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17" w:type="dxa"/>
        <w:tblCellMar>
          <w:top w:w="0" w:type="dxa"/>
          <w:left w:w="0" w:type="dxa"/>
          <w:bottom w:w="0" w:type="dxa"/>
          <w:right w:w="0" w:type="dxa"/>
        </w:tblCellMar>
      </w:tblPr>
      <w:tr>
        <w:trPr>
          <w:trHeight w:val="67"/>
        </w:trPr>
        <w:tc>
          <w:tcPr>
            <w:tcW w:w="2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580" w:type="dxa"/>
            <w:vAlign w:val="bottom"/>
            <w:gridSpan w:val="3"/>
            <w:vMerge w:val="restart"/>
          </w:tcPr>
          <w:p>
            <w:pPr>
              <w:jc w:val="center"/>
              <w:ind w:right="80"/>
              <w:spacing w:after="0"/>
              <w:rPr>
                <w:sz w:val="20"/>
                <w:szCs w:val="20"/>
                <w:color w:val="auto"/>
              </w:rPr>
            </w:pPr>
            <w:r>
              <w:rPr>
                <w:rFonts w:ascii="Arial" w:cs="Arial" w:eastAsia="Arial" w:hAnsi="Arial"/>
                <w:sz w:val="19"/>
                <w:szCs w:val="19"/>
                <w:b w:val="1"/>
                <w:bCs w:val="1"/>
                <w:color w:val="auto"/>
                <w:w w:val="96"/>
              </w:rPr>
              <w:t>UNITED STATES</w:t>
            </w:r>
          </w:p>
        </w:tc>
        <w:tc>
          <w:tcPr>
            <w:tcW w:w="520" w:type="dxa"/>
            <w:vAlign w:val="bottom"/>
          </w:tcPr>
          <w:p>
            <w:pPr>
              <w:spacing w:after="0"/>
              <w:rPr>
                <w:sz w:val="5"/>
                <w:szCs w:val="5"/>
                <w:color w:val="auto"/>
              </w:rPr>
            </w:pPr>
          </w:p>
        </w:tc>
        <w:tc>
          <w:tcPr>
            <w:tcW w:w="7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0" w:type="dxa"/>
            <w:vAlign w:val="bottom"/>
          </w:tcPr>
          <w:p>
            <w:pPr>
              <w:spacing w:after="0"/>
              <w:rPr>
                <w:sz w:val="5"/>
                <w:szCs w:val="5"/>
                <w:color w:val="auto"/>
              </w:rPr>
            </w:pPr>
          </w:p>
        </w:tc>
        <w:tc>
          <w:tcPr>
            <w:tcW w:w="5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gridSpan w:val="2"/>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gridSpan w:val="2"/>
          </w:tcPr>
          <w:p>
            <w:pPr>
              <w:spacing w:after="0"/>
              <w:rPr>
                <w:sz w:val="5"/>
                <w:szCs w:val="5"/>
                <w:color w:val="auto"/>
              </w:rPr>
            </w:pPr>
          </w:p>
        </w:tc>
        <w:tc>
          <w:tcPr>
            <w:tcW w:w="0" w:type="dxa"/>
            <w:vAlign w:val="bottom"/>
          </w:tcPr>
          <w:p>
            <w:pPr>
              <w:spacing w:after="0"/>
              <w:rPr>
                <w:sz w:val="1"/>
                <w:szCs w:val="1"/>
                <w:color w:val="auto"/>
              </w:rPr>
            </w:pPr>
          </w:p>
        </w:tc>
      </w:tr>
      <w:tr>
        <w:trPr>
          <w:trHeight w:val="132"/>
        </w:trPr>
        <w:tc>
          <w:tcPr>
            <w:tcW w:w="2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580" w:type="dxa"/>
            <w:vAlign w:val="bottom"/>
            <w:gridSpan w:val="3"/>
            <w:vMerge w:val="continue"/>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2320" w:type="dxa"/>
            <w:vAlign w:val="bottom"/>
            <w:tcBorders>
              <w:bottom w:val="single" w:sz="8" w:color="auto"/>
              <w:right w:val="single" w:sz="8" w:color="auto"/>
            </w:tcBorders>
            <w:gridSpan w:val="6"/>
          </w:tcPr>
          <w:p>
            <w:pPr>
              <w:jc w:val="center"/>
              <w:spacing w:after="0" w:line="112" w:lineRule="exact"/>
              <w:rPr>
                <w:sz w:val="20"/>
                <w:szCs w:val="20"/>
                <w:color w:val="auto"/>
              </w:rPr>
            </w:pPr>
            <w:r>
              <w:rPr>
                <w:rFonts w:ascii="Arial" w:cs="Arial" w:eastAsia="Arial" w:hAnsi="Arial"/>
                <w:sz w:val="12"/>
                <w:szCs w:val="12"/>
                <w:color w:val="auto"/>
              </w:rPr>
              <w:t>OMB APPROVAL</w:t>
            </w:r>
          </w:p>
        </w:tc>
        <w:tc>
          <w:tcPr>
            <w:tcW w:w="0" w:type="dxa"/>
            <w:vAlign w:val="bottom"/>
          </w:tcPr>
          <w:p>
            <w:pPr>
              <w:spacing w:after="0"/>
              <w:rPr>
                <w:sz w:val="1"/>
                <w:szCs w:val="1"/>
                <w:color w:val="auto"/>
              </w:rPr>
            </w:pPr>
          </w:p>
        </w:tc>
      </w:tr>
      <w:tr>
        <w:trPr>
          <w:trHeight w:val="114"/>
        </w:trPr>
        <w:tc>
          <w:tcPr>
            <w:tcW w:w="2100" w:type="dxa"/>
            <w:vAlign w:val="bottom"/>
          </w:tcPr>
          <w:p>
            <w:pPr>
              <w:spacing w:after="0"/>
              <w:rPr>
                <w:sz w:val="9"/>
                <w:szCs w:val="9"/>
                <w:color w:val="auto"/>
              </w:rPr>
            </w:pPr>
          </w:p>
        </w:tc>
        <w:tc>
          <w:tcPr>
            <w:tcW w:w="4440" w:type="dxa"/>
            <w:vAlign w:val="bottom"/>
            <w:gridSpan w:val="7"/>
            <w:vMerge w:val="restart"/>
          </w:tcPr>
          <w:p>
            <w:pPr>
              <w:jc w:val="center"/>
              <w:ind w:left="162"/>
              <w:spacing w:after="0"/>
              <w:rPr>
                <w:sz w:val="20"/>
                <w:szCs w:val="20"/>
                <w:color w:val="auto"/>
              </w:rPr>
            </w:pPr>
            <w:r>
              <w:rPr>
                <w:rFonts w:ascii="Arial" w:cs="Arial" w:eastAsia="Arial" w:hAnsi="Arial"/>
                <w:sz w:val="19"/>
                <w:szCs w:val="19"/>
                <w:b w:val="1"/>
                <w:bCs w:val="1"/>
                <w:color w:val="auto"/>
              </w:rPr>
              <w:t>SECURITIES AND EXCHANGE COMMISSION</w:t>
            </w:r>
          </w:p>
        </w:tc>
        <w:tc>
          <w:tcPr>
            <w:tcW w:w="3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800" w:type="dxa"/>
            <w:vAlign w:val="bottom"/>
            <w:gridSpan w:val="2"/>
          </w:tcPr>
          <w:p>
            <w:pPr>
              <w:ind w:left="40"/>
              <w:spacing w:after="0" w:line="114" w:lineRule="exact"/>
              <w:rPr>
                <w:sz w:val="20"/>
                <w:szCs w:val="20"/>
                <w:color w:val="auto"/>
              </w:rPr>
            </w:pPr>
            <w:r>
              <w:rPr>
                <w:rFonts w:ascii="Arial" w:cs="Arial" w:eastAsia="Arial" w:hAnsi="Arial"/>
                <w:sz w:val="12"/>
                <w:szCs w:val="12"/>
                <w:color w:val="auto"/>
              </w:rPr>
              <w:t>OMB Number</w:t>
            </w: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Borders>
              <w:right w:val="single" w:sz="8" w:color="auto"/>
            </w:tcBorders>
          </w:tcPr>
          <w:p>
            <w:pPr>
              <w:jc w:val="right"/>
              <w:spacing w:after="0" w:line="114" w:lineRule="exact"/>
              <w:rPr>
                <w:sz w:val="20"/>
                <w:szCs w:val="20"/>
                <w:color w:val="auto"/>
              </w:rPr>
            </w:pPr>
            <w:r>
              <w:rPr>
                <w:rFonts w:ascii="Arial" w:cs="Arial" w:eastAsia="Arial" w:hAnsi="Arial"/>
                <w:sz w:val="12"/>
                <w:szCs w:val="12"/>
                <w:color w:val="auto"/>
              </w:rPr>
              <w:t>3235-0101</w:t>
            </w:r>
          </w:p>
        </w:tc>
        <w:tc>
          <w:tcPr>
            <w:tcW w:w="0" w:type="dxa"/>
            <w:vAlign w:val="bottom"/>
          </w:tcPr>
          <w:p>
            <w:pPr>
              <w:spacing w:after="0"/>
              <w:rPr>
                <w:sz w:val="1"/>
                <w:szCs w:val="1"/>
                <w:color w:val="auto"/>
              </w:rPr>
            </w:pPr>
          </w:p>
        </w:tc>
      </w:tr>
      <w:tr>
        <w:trPr>
          <w:trHeight w:val="121"/>
        </w:trPr>
        <w:tc>
          <w:tcPr>
            <w:tcW w:w="2100" w:type="dxa"/>
            <w:vAlign w:val="bottom"/>
          </w:tcPr>
          <w:p>
            <w:pPr>
              <w:spacing w:after="0"/>
              <w:rPr>
                <w:sz w:val="10"/>
                <w:szCs w:val="10"/>
                <w:color w:val="auto"/>
              </w:rPr>
            </w:pPr>
          </w:p>
        </w:tc>
        <w:tc>
          <w:tcPr>
            <w:tcW w:w="4440" w:type="dxa"/>
            <w:vAlign w:val="bottom"/>
            <w:gridSpan w:val="7"/>
            <w:vMerge w:val="continue"/>
          </w:tcPr>
          <w:p>
            <w:pPr>
              <w:spacing w:after="0"/>
              <w:rPr>
                <w:sz w:val="10"/>
                <w:szCs w:val="10"/>
                <w:color w:val="auto"/>
              </w:rPr>
            </w:pPr>
          </w:p>
        </w:tc>
        <w:tc>
          <w:tcPr>
            <w:tcW w:w="3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800" w:type="dxa"/>
            <w:vAlign w:val="bottom"/>
            <w:gridSpan w:val="2"/>
          </w:tcPr>
          <w:p>
            <w:pPr>
              <w:ind w:left="40"/>
              <w:spacing w:after="0" w:line="121" w:lineRule="exact"/>
              <w:rPr>
                <w:sz w:val="20"/>
                <w:szCs w:val="20"/>
                <w:color w:val="auto"/>
              </w:rPr>
            </w:pPr>
            <w:r>
              <w:rPr>
                <w:rFonts w:ascii="Arial" w:cs="Arial" w:eastAsia="Arial" w:hAnsi="Arial"/>
                <w:sz w:val="12"/>
                <w:szCs w:val="12"/>
                <w:color w:val="auto"/>
              </w:rPr>
              <w:t>Expires:</w:t>
            </w:r>
          </w:p>
        </w:tc>
        <w:tc>
          <w:tcPr>
            <w:tcW w:w="80" w:type="dxa"/>
            <w:vAlign w:val="bottom"/>
          </w:tcPr>
          <w:p>
            <w:pPr>
              <w:spacing w:after="0"/>
              <w:rPr>
                <w:sz w:val="10"/>
                <w:szCs w:val="10"/>
                <w:color w:val="auto"/>
              </w:rPr>
            </w:pPr>
          </w:p>
        </w:tc>
        <w:tc>
          <w:tcPr>
            <w:tcW w:w="1440" w:type="dxa"/>
            <w:vAlign w:val="bottom"/>
            <w:tcBorders>
              <w:right w:val="single" w:sz="8" w:color="auto"/>
            </w:tcBorders>
            <w:gridSpan w:val="3"/>
          </w:tcPr>
          <w:p>
            <w:pPr>
              <w:ind w:left="400"/>
              <w:spacing w:after="0" w:line="121" w:lineRule="exact"/>
              <w:rPr>
                <w:sz w:val="20"/>
                <w:szCs w:val="20"/>
                <w:color w:val="auto"/>
              </w:rPr>
            </w:pPr>
            <w:r>
              <w:rPr>
                <w:rFonts w:ascii="Arial" w:cs="Arial" w:eastAsia="Arial" w:hAnsi="Arial"/>
                <w:sz w:val="12"/>
                <w:szCs w:val="12"/>
                <w:color w:val="auto"/>
                <w:w w:val="94"/>
              </w:rPr>
              <w:t>December 31, 2009</w:t>
            </w:r>
          </w:p>
        </w:tc>
        <w:tc>
          <w:tcPr>
            <w:tcW w:w="0" w:type="dxa"/>
            <w:vAlign w:val="bottom"/>
          </w:tcPr>
          <w:p>
            <w:pPr>
              <w:spacing w:after="0"/>
              <w:rPr>
                <w:sz w:val="1"/>
                <w:szCs w:val="1"/>
                <w:color w:val="auto"/>
              </w:rPr>
            </w:pPr>
          </w:p>
        </w:tc>
      </w:tr>
      <w:tr>
        <w:trPr>
          <w:trHeight w:val="152"/>
        </w:trPr>
        <w:tc>
          <w:tcPr>
            <w:tcW w:w="2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40" w:type="dxa"/>
            <w:vAlign w:val="bottom"/>
            <w:gridSpan w:val="4"/>
          </w:tcPr>
          <w:p>
            <w:pPr>
              <w:jc w:val="center"/>
              <w:ind w:left="722"/>
              <w:spacing w:after="0" w:line="152" w:lineRule="exact"/>
              <w:rPr>
                <w:sz w:val="20"/>
                <w:szCs w:val="20"/>
                <w:color w:val="auto"/>
              </w:rPr>
            </w:pPr>
            <w:r>
              <w:rPr>
                <w:rFonts w:ascii="Arial" w:cs="Arial" w:eastAsia="Arial" w:hAnsi="Arial"/>
                <w:sz w:val="16"/>
                <w:szCs w:val="16"/>
                <w:b w:val="1"/>
                <w:bCs w:val="1"/>
                <w:color w:val="auto"/>
                <w:w w:val="88"/>
              </w:rPr>
              <w:t>Washington, D.C. 20549</w:t>
            </w:r>
          </w:p>
        </w:tc>
        <w:tc>
          <w:tcPr>
            <w:tcW w:w="5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2320" w:type="dxa"/>
            <w:vAlign w:val="bottom"/>
            <w:tcBorders>
              <w:right w:val="single" w:sz="8" w:color="auto"/>
            </w:tcBorders>
            <w:gridSpan w:val="6"/>
          </w:tcPr>
          <w:p>
            <w:pPr>
              <w:ind w:left="40"/>
              <w:spacing w:after="0"/>
              <w:rPr>
                <w:sz w:val="20"/>
                <w:szCs w:val="20"/>
                <w:color w:val="auto"/>
              </w:rPr>
            </w:pPr>
            <w:r>
              <w:rPr>
                <w:rFonts w:ascii="Arial" w:cs="Arial" w:eastAsia="Arial" w:hAnsi="Arial"/>
                <w:sz w:val="12"/>
                <w:szCs w:val="12"/>
                <w:color w:val="auto"/>
              </w:rPr>
              <w:t>Estimated average burden hours</w:t>
            </w:r>
          </w:p>
        </w:tc>
        <w:tc>
          <w:tcPr>
            <w:tcW w:w="0" w:type="dxa"/>
            <w:vAlign w:val="bottom"/>
          </w:tcPr>
          <w:p>
            <w:pPr>
              <w:spacing w:after="0"/>
              <w:rPr>
                <w:sz w:val="1"/>
                <w:szCs w:val="1"/>
                <w:color w:val="auto"/>
              </w:rPr>
            </w:pPr>
          </w:p>
        </w:tc>
      </w:tr>
      <w:tr>
        <w:trPr>
          <w:trHeight w:val="132"/>
        </w:trPr>
        <w:tc>
          <w:tcPr>
            <w:tcW w:w="2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580" w:type="dxa"/>
            <w:vAlign w:val="bottom"/>
            <w:gridSpan w:val="3"/>
            <w:vMerge w:val="restart"/>
          </w:tcPr>
          <w:p>
            <w:pPr>
              <w:jc w:val="center"/>
              <w:ind w:right="60"/>
              <w:spacing w:after="0"/>
              <w:rPr>
                <w:sz w:val="20"/>
                <w:szCs w:val="20"/>
                <w:color w:val="auto"/>
              </w:rPr>
            </w:pPr>
            <w:r>
              <w:rPr>
                <w:rFonts w:ascii="Arial" w:cs="Arial" w:eastAsia="Arial" w:hAnsi="Arial"/>
                <w:sz w:val="28"/>
                <w:szCs w:val="28"/>
                <w:b w:val="1"/>
                <w:bCs w:val="1"/>
                <w:color w:val="auto"/>
                <w:w w:val="99"/>
              </w:rPr>
              <w:t>FORM 144</w:t>
            </w: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800" w:type="dxa"/>
            <w:vAlign w:val="bottom"/>
            <w:tcBorders>
              <w:bottom w:val="single" w:sz="8" w:color="auto"/>
            </w:tcBorders>
            <w:gridSpan w:val="2"/>
          </w:tcPr>
          <w:p>
            <w:pPr>
              <w:ind w:left="40"/>
              <w:spacing w:after="0" w:line="129" w:lineRule="exact"/>
              <w:rPr>
                <w:sz w:val="20"/>
                <w:szCs w:val="20"/>
                <w:color w:val="auto"/>
              </w:rPr>
            </w:pPr>
            <w:r>
              <w:rPr>
                <w:rFonts w:ascii="Arial" w:cs="Arial" w:eastAsia="Arial" w:hAnsi="Arial"/>
                <w:sz w:val="12"/>
                <w:szCs w:val="12"/>
                <w:color w:val="auto"/>
              </w:rPr>
              <w:t>per response</w:t>
            </w:r>
          </w:p>
        </w:tc>
        <w:tc>
          <w:tcPr>
            <w:tcW w:w="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40" w:type="dxa"/>
            <w:vAlign w:val="bottom"/>
            <w:tcBorders>
              <w:bottom w:val="single" w:sz="8" w:color="auto"/>
              <w:right w:val="single" w:sz="8" w:color="auto"/>
            </w:tcBorders>
          </w:tcPr>
          <w:p>
            <w:pPr>
              <w:jc w:val="right"/>
              <w:spacing w:after="0" w:line="129" w:lineRule="exact"/>
              <w:rPr>
                <w:sz w:val="20"/>
                <w:szCs w:val="20"/>
                <w:color w:val="auto"/>
              </w:rPr>
            </w:pPr>
            <w:r>
              <w:rPr>
                <w:rFonts w:ascii="Arial" w:cs="Arial" w:eastAsia="Arial" w:hAnsi="Arial"/>
                <w:sz w:val="12"/>
                <w:szCs w:val="12"/>
                <w:color w:val="auto"/>
              </w:rPr>
              <w:t>2.00</w:t>
            </w:r>
          </w:p>
        </w:tc>
        <w:tc>
          <w:tcPr>
            <w:tcW w:w="0" w:type="dxa"/>
            <w:vAlign w:val="bottom"/>
          </w:tcPr>
          <w:p>
            <w:pPr>
              <w:spacing w:after="0"/>
              <w:rPr>
                <w:sz w:val="1"/>
                <w:szCs w:val="1"/>
                <w:color w:val="auto"/>
              </w:rPr>
            </w:pPr>
          </w:p>
        </w:tc>
      </w:tr>
      <w:tr>
        <w:trPr>
          <w:trHeight w:val="144"/>
        </w:trPr>
        <w:tc>
          <w:tcPr>
            <w:tcW w:w="2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580" w:type="dxa"/>
            <w:vAlign w:val="bottom"/>
            <w:gridSpan w:val="3"/>
            <w:vMerge w:val="continue"/>
          </w:tcPr>
          <w:p>
            <w:pPr>
              <w:spacing w:after="0"/>
              <w:rPr>
                <w:sz w:val="12"/>
                <w:szCs w:val="12"/>
                <w:color w:val="auto"/>
              </w:rPr>
            </w:pPr>
          </w:p>
        </w:tc>
        <w:tc>
          <w:tcPr>
            <w:tcW w:w="5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gridSpan w:val="2"/>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580" w:type="dxa"/>
            <w:vAlign w:val="bottom"/>
            <w:gridSpan w:val="3"/>
            <w:vMerge w:val="continue"/>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gridSpan w:val="4"/>
          </w:tcPr>
          <w:p>
            <w:pPr>
              <w:jc w:val="center"/>
              <w:spacing w:after="0" w:line="129" w:lineRule="exact"/>
              <w:rPr>
                <w:sz w:val="20"/>
                <w:szCs w:val="20"/>
                <w:color w:val="auto"/>
              </w:rPr>
            </w:pPr>
            <w:r>
              <w:rPr>
                <w:rFonts w:ascii="Arial" w:cs="Arial" w:eastAsia="Arial" w:hAnsi="Arial"/>
                <w:sz w:val="12"/>
                <w:szCs w:val="12"/>
                <w:color w:val="auto"/>
                <w:w w:val="96"/>
              </w:rPr>
              <w:t>SEC USE ONLY</w:t>
            </w:r>
          </w:p>
        </w:tc>
        <w:tc>
          <w:tcPr>
            <w:tcW w:w="7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6"/>
        </w:trPr>
        <w:tc>
          <w:tcPr>
            <w:tcW w:w="2100" w:type="dxa"/>
            <w:vAlign w:val="bottom"/>
            <w:vMerge w:val="restart"/>
          </w:tcPr>
          <w:p>
            <w:pPr>
              <w:spacing w:after="0"/>
              <w:rPr>
                <w:sz w:val="2"/>
                <w:szCs w:val="2"/>
                <w:color w:val="auto"/>
              </w:rPr>
            </w:pPr>
          </w:p>
        </w:tc>
        <w:tc>
          <w:tcPr>
            <w:tcW w:w="4440" w:type="dxa"/>
            <w:vAlign w:val="bottom"/>
            <w:gridSpan w:val="7"/>
            <w:vMerge w:val="restart"/>
          </w:tcPr>
          <w:p>
            <w:pPr>
              <w:jc w:val="center"/>
              <w:ind w:left="162"/>
              <w:spacing w:after="0" w:line="210" w:lineRule="exact"/>
              <w:rPr>
                <w:sz w:val="20"/>
                <w:szCs w:val="20"/>
                <w:color w:val="auto"/>
              </w:rPr>
            </w:pPr>
            <w:r>
              <w:rPr>
                <w:rFonts w:ascii="Arial" w:cs="Arial" w:eastAsia="Arial" w:hAnsi="Arial"/>
                <w:sz w:val="19"/>
                <w:szCs w:val="19"/>
                <w:b w:val="1"/>
                <w:bCs w:val="1"/>
                <w:color w:val="auto"/>
                <w:w w:val="97"/>
              </w:rPr>
              <w:t>NOTICE OF PROPOSED SALE OF SECURITIES</w:t>
            </w: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gridSpan w:val="2"/>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right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100" w:type="dxa"/>
            <w:vAlign w:val="bottom"/>
            <w:vMerge w:val="continue"/>
          </w:tcPr>
          <w:p>
            <w:pPr>
              <w:spacing w:after="0"/>
              <w:rPr>
                <w:sz w:val="14"/>
                <w:szCs w:val="14"/>
                <w:color w:val="auto"/>
              </w:rPr>
            </w:pPr>
          </w:p>
        </w:tc>
        <w:tc>
          <w:tcPr>
            <w:tcW w:w="4440" w:type="dxa"/>
            <w:vAlign w:val="bottom"/>
            <w:gridSpan w:val="7"/>
            <w:vMerge w:val="continue"/>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2320" w:type="dxa"/>
            <w:vAlign w:val="bottom"/>
            <w:tcBorders>
              <w:right w:val="single" w:sz="8" w:color="auto"/>
            </w:tcBorders>
            <w:gridSpan w:val="6"/>
            <w:shd w:val="clear" w:color="auto" w:fill="F3F3F3"/>
          </w:tcPr>
          <w:p>
            <w:pPr>
              <w:ind w:left="40"/>
              <w:spacing w:after="0"/>
              <w:rPr>
                <w:sz w:val="20"/>
                <w:szCs w:val="20"/>
                <w:color w:val="auto"/>
              </w:rPr>
            </w:pPr>
            <w:r>
              <w:rPr>
                <w:rFonts w:ascii="Arial" w:cs="Arial" w:eastAsia="Arial" w:hAnsi="Arial"/>
                <w:sz w:val="12"/>
                <w:szCs w:val="12"/>
                <w:color w:val="auto"/>
              </w:rPr>
              <w:t>DOCUMENT SEQUENCE NO.</w:t>
            </w:r>
          </w:p>
        </w:tc>
        <w:tc>
          <w:tcPr>
            <w:tcW w:w="0" w:type="dxa"/>
            <w:vAlign w:val="bottom"/>
          </w:tcPr>
          <w:p>
            <w:pPr>
              <w:spacing w:after="0"/>
              <w:rPr>
                <w:sz w:val="1"/>
                <w:szCs w:val="1"/>
                <w:color w:val="auto"/>
              </w:rPr>
            </w:pPr>
          </w:p>
        </w:tc>
      </w:tr>
      <w:tr>
        <w:trPr>
          <w:trHeight w:val="237"/>
        </w:trPr>
        <w:tc>
          <w:tcPr>
            <w:tcW w:w="8000" w:type="dxa"/>
            <w:vAlign w:val="bottom"/>
            <w:gridSpan w:val="11"/>
          </w:tcPr>
          <w:p>
            <w:pPr>
              <w:jc w:val="center"/>
              <w:ind w:left="813"/>
              <w:spacing w:after="0"/>
              <w:rPr>
                <w:sz w:val="20"/>
                <w:szCs w:val="20"/>
                <w:color w:val="auto"/>
              </w:rPr>
            </w:pPr>
            <w:r>
              <w:rPr>
                <w:rFonts w:ascii="Arial" w:cs="Arial" w:eastAsia="Arial" w:hAnsi="Arial"/>
                <w:sz w:val="19"/>
                <w:szCs w:val="19"/>
                <w:b w:val="1"/>
                <w:bCs w:val="1"/>
                <w:color w:val="auto"/>
                <w:w w:val="96"/>
              </w:rPr>
              <w:t>PURSUANT TO RULE 144 UNDER THE SECURITIES ACT OF 1933</w:t>
            </w: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720" w:type="dxa"/>
            <w:vAlign w:val="bottom"/>
            <w:tcBorders>
              <w:bottom w:val="single" w:sz="8" w:color="auto"/>
              <w:right w:val="single" w:sz="8" w:color="F3F3F3"/>
            </w:tcBorders>
            <w:shd w:val="clear" w:color="auto" w:fill="F3F3F3"/>
          </w:tcPr>
          <w:p>
            <w:pPr>
              <w:spacing w:after="0"/>
              <w:rPr>
                <w:sz w:val="20"/>
                <w:szCs w:val="20"/>
                <w:color w:val="auto"/>
              </w:rPr>
            </w:pPr>
          </w:p>
        </w:tc>
        <w:tc>
          <w:tcPr>
            <w:tcW w:w="80" w:type="dxa"/>
            <w:vAlign w:val="bottom"/>
            <w:tcBorders>
              <w:bottom w:val="single" w:sz="8" w:color="auto"/>
            </w:tcBorders>
            <w:shd w:val="clear" w:color="auto" w:fill="F3F3F3"/>
          </w:tcPr>
          <w:p>
            <w:pPr>
              <w:spacing w:after="0"/>
              <w:rPr>
                <w:sz w:val="20"/>
                <w:szCs w:val="20"/>
                <w:color w:val="auto"/>
              </w:rPr>
            </w:pPr>
          </w:p>
        </w:tc>
        <w:tc>
          <w:tcPr>
            <w:tcW w:w="80" w:type="dxa"/>
            <w:vAlign w:val="bottom"/>
            <w:tcBorders>
              <w:bottom w:val="single" w:sz="8" w:color="auto"/>
              <w:right w:val="single" w:sz="8" w:color="F3F3F3"/>
            </w:tcBorders>
            <w:shd w:val="clear" w:color="auto" w:fill="F3F3F3"/>
          </w:tcPr>
          <w:p>
            <w:pPr>
              <w:spacing w:after="0"/>
              <w:rPr>
                <w:sz w:val="20"/>
                <w:szCs w:val="20"/>
                <w:color w:val="auto"/>
              </w:rPr>
            </w:pPr>
          </w:p>
        </w:tc>
        <w:tc>
          <w:tcPr>
            <w:tcW w:w="520" w:type="dxa"/>
            <w:vAlign w:val="bottom"/>
            <w:tcBorders>
              <w:bottom w:val="single" w:sz="8" w:color="auto"/>
              <w:right w:val="single" w:sz="8" w:color="F3F3F3"/>
            </w:tcBorders>
            <w:shd w:val="clear" w:color="auto" w:fill="F3F3F3"/>
          </w:tcPr>
          <w:p>
            <w:pPr>
              <w:spacing w:after="0"/>
              <w:rPr>
                <w:sz w:val="20"/>
                <w:szCs w:val="20"/>
                <w:color w:val="auto"/>
              </w:rPr>
            </w:pPr>
          </w:p>
        </w:tc>
        <w:tc>
          <w:tcPr>
            <w:tcW w:w="180" w:type="dxa"/>
            <w:vAlign w:val="bottom"/>
            <w:tcBorders>
              <w:bottom w:val="single" w:sz="8" w:color="auto"/>
            </w:tcBorders>
            <w:shd w:val="clear" w:color="auto" w:fill="F3F3F3"/>
          </w:tcPr>
          <w:p>
            <w:pPr>
              <w:spacing w:after="0"/>
              <w:rPr>
                <w:sz w:val="20"/>
                <w:szCs w:val="20"/>
                <w:color w:val="auto"/>
              </w:rPr>
            </w:pPr>
          </w:p>
        </w:tc>
        <w:tc>
          <w:tcPr>
            <w:tcW w:w="740" w:type="dxa"/>
            <w:vAlign w:val="bottom"/>
            <w:tcBorders>
              <w:bottom w:val="single" w:sz="8" w:color="auto"/>
              <w:right w:val="single" w:sz="8" w:color="auto"/>
            </w:tcBorders>
            <w:shd w:val="clear" w:color="auto" w:fill="F3F3F3"/>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8900" w:type="dxa"/>
            <w:vAlign w:val="bottom"/>
            <w:tcBorders>
              <w:right w:val="single" w:sz="8" w:color="auto"/>
            </w:tcBorders>
            <w:gridSpan w:val="14"/>
          </w:tcPr>
          <w:p>
            <w:pPr>
              <w:spacing w:after="0"/>
              <w:rPr>
                <w:sz w:val="20"/>
                <w:szCs w:val="20"/>
                <w:color w:val="auto"/>
              </w:rPr>
            </w:pPr>
            <w:r>
              <w:rPr>
                <w:rFonts w:ascii="Arial" w:cs="Arial" w:eastAsia="Arial" w:hAnsi="Arial"/>
                <w:sz w:val="14"/>
                <w:szCs w:val="14"/>
                <w:b w:val="1"/>
                <w:bCs w:val="1"/>
                <w:color w:val="auto"/>
                <w:w w:val="95"/>
              </w:rPr>
              <w:t xml:space="preserve">ATTENTION: </w:t>
            </w:r>
            <w:r>
              <w:rPr>
                <w:rFonts w:ascii="Arial" w:cs="Arial" w:eastAsia="Arial" w:hAnsi="Arial"/>
                <w:sz w:val="14"/>
                <w:szCs w:val="14"/>
                <w:i w:val="1"/>
                <w:iCs w:val="1"/>
                <w:color w:val="auto"/>
                <w:w w:val="95"/>
              </w:rPr>
              <w:t>Transmit for filing 3 copies of this form concurrently with either placing an order with a broker to execute sale or executing a sale directly</w:t>
            </w:r>
          </w:p>
        </w:tc>
        <w:tc>
          <w:tcPr>
            <w:tcW w:w="1580" w:type="dxa"/>
            <w:vAlign w:val="bottom"/>
            <w:gridSpan w:val="5"/>
            <w:shd w:val="clear" w:color="auto" w:fill="F3F3F3"/>
          </w:tcPr>
          <w:p>
            <w:pPr>
              <w:ind w:left="40"/>
              <w:spacing w:after="0"/>
              <w:rPr>
                <w:sz w:val="20"/>
                <w:szCs w:val="20"/>
                <w:color w:val="auto"/>
              </w:rPr>
            </w:pPr>
            <w:r>
              <w:rPr>
                <w:rFonts w:ascii="Arial" w:cs="Arial" w:eastAsia="Arial" w:hAnsi="Arial"/>
                <w:sz w:val="12"/>
                <w:szCs w:val="12"/>
                <w:color w:val="auto"/>
              </w:rPr>
              <w:t>CUSIP NUMBER</w:t>
            </w:r>
          </w:p>
        </w:tc>
        <w:tc>
          <w:tcPr>
            <w:tcW w:w="740" w:type="dxa"/>
            <w:vAlign w:val="bottom"/>
            <w:tcBorders>
              <w:right w:val="single" w:sz="8" w:color="auto"/>
            </w:tcBorders>
            <w:shd w:val="clear" w:color="auto" w:fill="F3F3F3"/>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3680" w:type="dxa"/>
            <w:vAlign w:val="bottom"/>
            <w:gridSpan w:val="3"/>
          </w:tcPr>
          <w:p>
            <w:pPr>
              <w:ind w:left="900"/>
              <w:spacing w:after="0"/>
              <w:rPr>
                <w:sz w:val="20"/>
                <w:szCs w:val="20"/>
                <w:color w:val="auto"/>
              </w:rPr>
            </w:pPr>
            <w:r>
              <w:rPr>
                <w:rFonts w:ascii="Arial" w:cs="Arial" w:eastAsia="Arial" w:hAnsi="Arial"/>
                <w:sz w:val="14"/>
                <w:szCs w:val="14"/>
                <w:i w:val="1"/>
                <w:iCs w:val="1"/>
                <w:color w:val="auto"/>
              </w:rPr>
              <w:t>with a market maker.</w:t>
            </w: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720" w:type="dxa"/>
            <w:vAlign w:val="bottom"/>
            <w:tcBorders>
              <w:bottom w:val="single" w:sz="8" w:color="auto"/>
              <w:right w:val="single" w:sz="8" w:color="F3F3F3"/>
            </w:tcBorders>
            <w:shd w:val="clear" w:color="auto" w:fill="F3F3F3"/>
          </w:tcPr>
          <w:p>
            <w:pPr>
              <w:spacing w:after="0"/>
              <w:rPr>
                <w:sz w:val="16"/>
                <w:szCs w:val="16"/>
                <w:color w:val="auto"/>
              </w:rPr>
            </w:pPr>
          </w:p>
        </w:tc>
        <w:tc>
          <w:tcPr>
            <w:tcW w:w="80" w:type="dxa"/>
            <w:vAlign w:val="bottom"/>
            <w:tcBorders>
              <w:bottom w:val="single" w:sz="8" w:color="auto"/>
            </w:tcBorders>
            <w:shd w:val="clear" w:color="auto" w:fill="F3F3F3"/>
          </w:tcPr>
          <w:p>
            <w:pPr>
              <w:spacing w:after="0"/>
              <w:rPr>
                <w:sz w:val="16"/>
                <w:szCs w:val="16"/>
                <w:color w:val="auto"/>
              </w:rPr>
            </w:pPr>
          </w:p>
        </w:tc>
        <w:tc>
          <w:tcPr>
            <w:tcW w:w="80" w:type="dxa"/>
            <w:vAlign w:val="bottom"/>
            <w:tcBorders>
              <w:bottom w:val="single" w:sz="8" w:color="auto"/>
              <w:right w:val="single" w:sz="8" w:color="F3F3F3"/>
            </w:tcBorders>
            <w:shd w:val="clear" w:color="auto" w:fill="F3F3F3"/>
          </w:tcPr>
          <w:p>
            <w:pPr>
              <w:spacing w:after="0"/>
              <w:rPr>
                <w:sz w:val="16"/>
                <w:szCs w:val="16"/>
                <w:color w:val="auto"/>
              </w:rPr>
            </w:pPr>
          </w:p>
        </w:tc>
        <w:tc>
          <w:tcPr>
            <w:tcW w:w="520" w:type="dxa"/>
            <w:vAlign w:val="bottom"/>
            <w:tcBorders>
              <w:bottom w:val="single" w:sz="8" w:color="auto"/>
              <w:right w:val="single" w:sz="8" w:color="F3F3F3"/>
            </w:tcBorders>
            <w:shd w:val="clear" w:color="auto" w:fill="F3F3F3"/>
          </w:tcPr>
          <w:p>
            <w:pPr>
              <w:spacing w:after="0"/>
              <w:rPr>
                <w:sz w:val="16"/>
                <w:szCs w:val="16"/>
                <w:color w:val="auto"/>
              </w:rPr>
            </w:pPr>
          </w:p>
        </w:tc>
        <w:tc>
          <w:tcPr>
            <w:tcW w:w="180" w:type="dxa"/>
            <w:vAlign w:val="bottom"/>
            <w:tcBorders>
              <w:bottom w:val="single" w:sz="8" w:color="auto"/>
            </w:tcBorders>
            <w:shd w:val="clear" w:color="auto" w:fill="F3F3F3"/>
          </w:tcPr>
          <w:p>
            <w:pPr>
              <w:spacing w:after="0"/>
              <w:rPr>
                <w:sz w:val="16"/>
                <w:szCs w:val="16"/>
                <w:color w:val="auto"/>
              </w:rPr>
            </w:pPr>
          </w:p>
        </w:tc>
        <w:tc>
          <w:tcPr>
            <w:tcW w:w="740" w:type="dxa"/>
            <w:vAlign w:val="bottom"/>
            <w:tcBorders>
              <w:bottom w:val="single" w:sz="8" w:color="auto"/>
              <w:right w:val="single" w:sz="8" w:color="auto"/>
            </w:tcBorders>
            <w:shd w:val="clear" w:color="auto" w:fill="F3F3F3"/>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2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1580" w:type="dxa"/>
            <w:vAlign w:val="bottom"/>
            <w:tcBorders>
              <w:bottom w:val="single" w:sz="8" w:color="F3F3F3"/>
            </w:tcBorders>
            <w:gridSpan w:val="5"/>
            <w:shd w:val="clear" w:color="auto" w:fill="F3F3F3"/>
          </w:tcPr>
          <w:p>
            <w:pPr>
              <w:ind w:left="40"/>
              <w:spacing w:after="0" w:line="129" w:lineRule="exact"/>
              <w:rPr>
                <w:sz w:val="20"/>
                <w:szCs w:val="20"/>
                <w:color w:val="auto"/>
              </w:rPr>
            </w:pPr>
            <w:r>
              <w:rPr>
                <w:rFonts w:ascii="Arial" w:cs="Arial" w:eastAsia="Arial" w:hAnsi="Arial"/>
                <w:sz w:val="12"/>
                <w:szCs w:val="12"/>
                <w:color w:val="auto"/>
              </w:rPr>
              <w:t>WORK LOCATION</w:t>
            </w:r>
          </w:p>
        </w:tc>
        <w:tc>
          <w:tcPr>
            <w:tcW w:w="740" w:type="dxa"/>
            <w:vAlign w:val="bottom"/>
            <w:tcBorders>
              <w:bottom w:val="single" w:sz="8" w:color="F3F3F3"/>
              <w:right w:val="single" w:sz="8" w:color="auto"/>
            </w:tcBorders>
            <w:shd w:val="clear" w:color="auto" w:fill="F3F3F3"/>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680" w:type="dxa"/>
            <w:vAlign w:val="bottom"/>
            <w:tcBorders>
              <w:left w:val="single" w:sz="8" w:color="auto"/>
              <w:bottom w:val="single" w:sz="8" w:color="auto"/>
            </w:tcBorders>
            <w:gridSpan w:val="3"/>
          </w:tcPr>
          <w:p>
            <w:pPr>
              <w:ind w:left="80"/>
              <w:spacing w:after="0" w:line="129" w:lineRule="exact"/>
              <w:rPr>
                <w:sz w:val="20"/>
                <w:szCs w:val="20"/>
                <w:color w:val="auto"/>
              </w:rPr>
            </w:pPr>
            <w:r>
              <w:rPr>
                <w:rFonts w:ascii="Arial" w:cs="Arial" w:eastAsia="Arial" w:hAnsi="Arial"/>
                <w:sz w:val="12"/>
                <w:szCs w:val="12"/>
                <w:color w:val="auto"/>
              </w:rPr>
              <w:t>1(a) NAME OF ISSUER</w:t>
            </w:r>
          </w:p>
        </w:tc>
        <w:tc>
          <w:tcPr>
            <w:tcW w:w="340" w:type="dxa"/>
            <w:vAlign w:val="bottom"/>
            <w:tcBorders>
              <w:bottom w:val="single" w:sz="8" w:color="auto"/>
            </w:tcBorders>
          </w:tcPr>
          <w:p>
            <w:pPr>
              <w:spacing w:after="0"/>
              <w:rPr>
                <w:sz w:val="11"/>
                <w:szCs w:val="11"/>
                <w:color w:val="auto"/>
              </w:rPr>
            </w:pPr>
          </w:p>
        </w:tc>
        <w:tc>
          <w:tcPr>
            <w:tcW w:w="1160" w:type="dxa"/>
            <w:vAlign w:val="bottom"/>
            <w:tcBorders>
              <w:bottom w:val="single" w:sz="8" w:color="auto"/>
              <w:right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gridSpan w:val="2"/>
          </w:tcPr>
          <w:p>
            <w:pPr>
              <w:jc w:val="center"/>
              <w:ind w:left="138"/>
              <w:spacing w:after="0" w:line="129" w:lineRule="exact"/>
              <w:rPr>
                <w:sz w:val="20"/>
                <w:szCs w:val="20"/>
                <w:color w:val="auto"/>
              </w:rPr>
            </w:pPr>
            <w:r>
              <w:rPr>
                <w:rFonts w:ascii="Arial" w:cs="Arial" w:eastAsia="Arial" w:hAnsi="Arial"/>
                <w:sz w:val="12"/>
                <w:szCs w:val="12"/>
                <w:color w:val="auto"/>
                <w:w w:val="98"/>
              </w:rPr>
              <w:t>(b) IRS IDENT. NO.</w:t>
            </w:r>
          </w:p>
        </w:tc>
        <w:tc>
          <w:tcPr>
            <w:tcW w:w="300" w:type="dxa"/>
            <w:vAlign w:val="bottom"/>
            <w:tcBorders>
              <w:bottom w:val="single" w:sz="8" w:color="auto"/>
              <w:right w:val="single" w:sz="8" w:color="auto"/>
            </w:tcBorders>
          </w:tcPr>
          <w:p>
            <w:pPr>
              <w:spacing w:after="0"/>
              <w:rPr>
                <w:sz w:val="11"/>
                <w:szCs w:val="11"/>
                <w:color w:val="auto"/>
              </w:rPr>
            </w:pPr>
          </w:p>
        </w:tc>
        <w:tc>
          <w:tcPr>
            <w:tcW w:w="1960" w:type="dxa"/>
            <w:vAlign w:val="bottom"/>
            <w:tcBorders>
              <w:bottom w:val="single" w:sz="8" w:color="auto"/>
              <w:right w:val="single" w:sz="8" w:color="auto"/>
            </w:tcBorders>
            <w:gridSpan w:val="4"/>
          </w:tcPr>
          <w:p>
            <w:pPr>
              <w:ind w:left="440"/>
              <w:spacing w:after="0" w:line="129" w:lineRule="exact"/>
              <w:rPr>
                <w:sz w:val="20"/>
                <w:szCs w:val="20"/>
                <w:color w:val="auto"/>
              </w:rPr>
            </w:pPr>
            <w:r>
              <w:rPr>
                <w:rFonts w:ascii="Arial" w:cs="Arial" w:eastAsia="Arial" w:hAnsi="Arial"/>
                <w:sz w:val="12"/>
                <w:szCs w:val="12"/>
                <w:color w:val="auto"/>
              </w:rPr>
              <w:t>(c) S.E.C. FILE NO.</w:t>
            </w:r>
          </w:p>
        </w:tc>
        <w:tc>
          <w:tcPr>
            <w:tcW w:w="100" w:type="dxa"/>
            <w:vAlign w:val="bottom"/>
            <w:tcBorders>
              <w:right w:val="single" w:sz="8" w:color="auto"/>
            </w:tcBorders>
          </w:tcPr>
          <w:p>
            <w:pPr>
              <w:spacing w:after="0"/>
              <w:rPr>
                <w:sz w:val="11"/>
                <w:szCs w:val="11"/>
                <w:color w:val="auto"/>
              </w:rPr>
            </w:pPr>
          </w:p>
        </w:tc>
        <w:tc>
          <w:tcPr>
            <w:tcW w:w="720" w:type="dxa"/>
            <w:vAlign w:val="bottom"/>
            <w:tcBorders>
              <w:bottom w:val="single" w:sz="8" w:color="F3F3F3"/>
              <w:right w:val="single" w:sz="8" w:color="F3F3F3"/>
            </w:tcBorders>
            <w:shd w:val="clear" w:color="auto" w:fill="F3F3F3"/>
          </w:tcPr>
          <w:p>
            <w:pPr>
              <w:spacing w:after="0"/>
              <w:rPr>
                <w:sz w:val="11"/>
                <w:szCs w:val="11"/>
                <w:color w:val="auto"/>
              </w:rPr>
            </w:pPr>
          </w:p>
        </w:tc>
        <w:tc>
          <w:tcPr>
            <w:tcW w:w="80" w:type="dxa"/>
            <w:vAlign w:val="bottom"/>
            <w:tcBorders>
              <w:bottom w:val="single" w:sz="8" w:color="F3F3F3"/>
            </w:tcBorders>
            <w:shd w:val="clear" w:color="auto" w:fill="F3F3F3"/>
          </w:tcPr>
          <w:p>
            <w:pPr>
              <w:spacing w:after="0"/>
              <w:rPr>
                <w:sz w:val="11"/>
                <w:szCs w:val="11"/>
                <w:color w:val="auto"/>
              </w:rPr>
            </w:pPr>
          </w:p>
        </w:tc>
        <w:tc>
          <w:tcPr>
            <w:tcW w:w="80" w:type="dxa"/>
            <w:vAlign w:val="bottom"/>
            <w:tcBorders>
              <w:bottom w:val="single" w:sz="8" w:color="F3F3F3"/>
              <w:right w:val="single" w:sz="8" w:color="F3F3F3"/>
            </w:tcBorders>
            <w:shd w:val="clear" w:color="auto" w:fill="F3F3F3"/>
          </w:tcPr>
          <w:p>
            <w:pPr>
              <w:spacing w:after="0"/>
              <w:rPr>
                <w:sz w:val="11"/>
                <w:szCs w:val="11"/>
                <w:color w:val="auto"/>
              </w:rPr>
            </w:pPr>
          </w:p>
        </w:tc>
        <w:tc>
          <w:tcPr>
            <w:tcW w:w="520" w:type="dxa"/>
            <w:vAlign w:val="bottom"/>
            <w:tcBorders>
              <w:bottom w:val="single" w:sz="8" w:color="F3F3F3"/>
              <w:right w:val="single" w:sz="8" w:color="F3F3F3"/>
            </w:tcBorders>
            <w:shd w:val="clear" w:color="auto" w:fill="F3F3F3"/>
          </w:tcPr>
          <w:p>
            <w:pPr>
              <w:spacing w:after="0"/>
              <w:rPr>
                <w:sz w:val="11"/>
                <w:szCs w:val="11"/>
                <w:color w:val="auto"/>
              </w:rPr>
            </w:pPr>
          </w:p>
        </w:tc>
        <w:tc>
          <w:tcPr>
            <w:tcW w:w="180" w:type="dxa"/>
            <w:vAlign w:val="bottom"/>
            <w:tcBorders>
              <w:bottom w:val="single" w:sz="8" w:color="F3F3F3"/>
            </w:tcBorders>
            <w:shd w:val="clear" w:color="auto" w:fill="F3F3F3"/>
          </w:tcPr>
          <w:p>
            <w:pPr>
              <w:spacing w:after="0"/>
              <w:rPr>
                <w:sz w:val="11"/>
                <w:szCs w:val="11"/>
                <w:color w:val="auto"/>
              </w:rPr>
            </w:pPr>
          </w:p>
        </w:tc>
        <w:tc>
          <w:tcPr>
            <w:tcW w:w="740" w:type="dxa"/>
            <w:vAlign w:val="bottom"/>
            <w:tcBorders>
              <w:bottom w:val="single" w:sz="8" w:color="F3F3F3"/>
              <w:right w:val="single" w:sz="8" w:color="auto"/>
            </w:tcBorders>
            <w:shd w:val="clear" w:color="auto" w:fill="F3F3F3"/>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3680" w:type="dxa"/>
            <w:vAlign w:val="bottom"/>
            <w:tcBorders>
              <w:left w:val="single" w:sz="8" w:color="auto"/>
            </w:tcBorders>
            <w:gridSpan w:val="3"/>
            <w:vMerge w:val="restart"/>
          </w:tcPr>
          <w:p>
            <w:pPr>
              <w:ind w:left="80"/>
              <w:spacing w:after="0"/>
              <w:rPr>
                <w:sz w:val="20"/>
                <w:szCs w:val="20"/>
                <w:color w:val="auto"/>
              </w:rPr>
            </w:pPr>
            <w:r>
              <w:rPr>
                <w:rFonts w:ascii="Arial" w:cs="Arial" w:eastAsia="Arial" w:hAnsi="Arial"/>
                <w:sz w:val="12"/>
                <w:szCs w:val="12"/>
                <w:color w:val="auto"/>
              </w:rPr>
              <w:t>Y-mAbs Therapeutics, Inc.</w:t>
            </w:r>
          </w:p>
        </w:tc>
        <w:tc>
          <w:tcPr>
            <w:tcW w:w="340" w:type="dxa"/>
            <w:vAlign w:val="bottom"/>
          </w:tcPr>
          <w:p>
            <w:pPr>
              <w:spacing w:after="0"/>
              <w:rPr>
                <w:sz w:val="9"/>
                <w:szCs w:val="9"/>
                <w:color w:val="auto"/>
              </w:rPr>
            </w:pPr>
          </w:p>
        </w:tc>
        <w:tc>
          <w:tcPr>
            <w:tcW w:w="1160" w:type="dxa"/>
            <w:vAlign w:val="bottom"/>
            <w:tcBorders>
              <w:right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280" w:type="dxa"/>
            <w:vAlign w:val="bottom"/>
            <w:gridSpan w:val="2"/>
            <w:vMerge w:val="restart"/>
          </w:tcPr>
          <w:p>
            <w:pPr>
              <w:ind w:left="20"/>
              <w:spacing w:after="0"/>
              <w:rPr>
                <w:sz w:val="20"/>
                <w:szCs w:val="20"/>
                <w:color w:val="auto"/>
              </w:rPr>
            </w:pPr>
            <w:r>
              <w:rPr>
                <w:rFonts w:ascii="Arial" w:cs="Arial" w:eastAsia="Arial" w:hAnsi="Arial"/>
                <w:sz w:val="12"/>
                <w:szCs w:val="12"/>
                <w:color w:val="auto"/>
              </w:rPr>
              <w:t>47-4619612</w:t>
            </w:r>
          </w:p>
        </w:tc>
        <w:tc>
          <w:tcPr>
            <w:tcW w:w="300" w:type="dxa"/>
            <w:vAlign w:val="bottom"/>
            <w:tcBorders>
              <w:right w:val="single" w:sz="8" w:color="auto"/>
            </w:tcBorders>
            <w:vMerge w:val="restart"/>
          </w:tcPr>
          <w:p>
            <w:pPr>
              <w:spacing w:after="0"/>
              <w:rPr>
                <w:sz w:val="9"/>
                <w:szCs w:val="9"/>
                <w:color w:val="auto"/>
              </w:rPr>
            </w:pPr>
          </w:p>
        </w:tc>
        <w:tc>
          <w:tcPr>
            <w:tcW w:w="1160" w:type="dxa"/>
            <w:vAlign w:val="bottom"/>
            <w:gridSpan w:val="2"/>
            <w:vMerge w:val="restart"/>
          </w:tcPr>
          <w:p>
            <w:pPr>
              <w:jc w:val="right"/>
              <w:ind w:right="40"/>
              <w:spacing w:after="0"/>
              <w:rPr>
                <w:sz w:val="20"/>
                <w:szCs w:val="20"/>
                <w:color w:val="auto"/>
              </w:rPr>
            </w:pPr>
            <w:r>
              <w:rPr>
                <w:rFonts w:ascii="Arial" w:cs="Arial" w:eastAsia="Arial" w:hAnsi="Arial"/>
                <w:sz w:val="12"/>
                <w:szCs w:val="12"/>
                <w:color w:val="auto"/>
              </w:rPr>
              <w:t>001-38650</w:t>
            </w:r>
          </w:p>
        </w:tc>
        <w:tc>
          <w:tcPr>
            <w:tcW w:w="520" w:type="dxa"/>
            <w:vAlign w:val="bottom"/>
          </w:tcPr>
          <w:p>
            <w:pPr>
              <w:spacing w:after="0"/>
              <w:rPr>
                <w:sz w:val="9"/>
                <w:szCs w:val="9"/>
                <w:color w:val="auto"/>
              </w:rPr>
            </w:pPr>
          </w:p>
        </w:tc>
        <w:tc>
          <w:tcPr>
            <w:tcW w:w="280" w:type="dxa"/>
            <w:vAlign w:val="bottom"/>
            <w:tcBorders>
              <w:right w:val="single" w:sz="8" w:color="auto"/>
            </w:tcBorders>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720" w:type="dxa"/>
            <w:vAlign w:val="bottom"/>
            <w:tcBorders>
              <w:bottom w:val="single" w:sz="8" w:color="auto"/>
              <w:right w:val="single" w:sz="8" w:color="F3F3F3"/>
            </w:tcBorders>
            <w:shd w:val="clear" w:color="auto" w:fill="F3F3F3"/>
          </w:tcPr>
          <w:p>
            <w:pPr>
              <w:spacing w:after="0"/>
              <w:rPr>
                <w:sz w:val="9"/>
                <w:szCs w:val="9"/>
                <w:color w:val="auto"/>
              </w:rPr>
            </w:pPr>
          </w:p>
        </w:tc>
        <w:tc>
          <w:tcPr>
            <w:tcW w:w="80" w:type="dxa"/>
            <w:vAlign w:val="bottom"/>
            <w:tcBorders>
              <w:bottom w:val="single" w:sz="8" w:color="auto"/>
            </w:tcBorders>
            <w:shd w:val="clear" w:color="auto" w:fill="F3F3F3"/>
          </w:tcPr>
          <w:p>
            <w:pPr>
              <w:spacing w:after="0"/>
              <w:rPr>
                <w:sz w:val="9"/>
                <w:szCs w:val="9"/>
                <w:color w:val="auto"/>
              </w:rPr>
            </w:pPr>
          </w:p>
        </w:tc>
        <w:tc>
          <w:tcPr>
            <w:tcW w:w="80" w:type="dxa"/>
            <w:vAlign w:val="bottom"/>
            <w:tcBorders>
              <w:bottom w:val="single" w:sz="8" w:color="auto"/>
              <w:right w:val="single" w:sz="8" w:color="F3F3F3"/>
            </w:tcBorders>
            <w:shd w:val="clear" w:color="auto" w:fill="F3F3F3"/>
          </w:tcPr>
          <w:p>
            <w:pPr>
              <w:spacing w:after="0"/>
              <w:rPr>
                <w:sz w:val="9"/>
                <w:szCs w:val="9"/>
                <w:color w:val="auto"/>
              </w:rPr>
            </w:pPr>
          </w:p>
        </w:tc>
        <w:tc>
          <w:tcPr>
            <w:tcW w:w="520" w:type="dxa"/>
            <w:vAlign w:val="bottom"/>
            <w:tcBorders>
              <w:bottom w:val="single" w:sz="8" w:color="auto"/>
              <w:right w:val="single" w:sz="8" w:color="F3F3F3"/>
            </w:tcBorders>
            <w:shd w:val="clear" w:color="auto" w:fill="F3F3F3"/>
          </w:tcPr>
          <w:p>
            <w:pPr>
              <w:spacing w:after="0"/>
              <w:rPr>
                <w:sz w:val="9"/>
                <w:szCs w:val="9"/>
                <w:color w:val="auto"/>
              </w:rPr>
            </w:pPr>
          </w:p>
        </w:tc>
        <w:tc>
          <w:tcPr>
            <w:tcW w:w="180" w:type="dxa"/>
            <w:vAlign w:val="bottom"/>
            <w:tcBorders>
              <w:bottom w:val="single" w:sz="8" w:color="auto"/>
            </w:tcBorders>
            <w:shd w:val="clear" w:color="auto" w:fill="F3F3F3"/>
          </w:tcPr>
          <w:p>
            <w:pPr>
              <w:spacing w:after="0"/>
              <w:rPr>
                <w:sz w:val="9"/>
                <w:szCs w:val="9"/>
                <w:color w:val="auto"/>
              </w:rPr>
            </w:pPr>
          </w:p>
        </w:tc>
        <w:tc>
          <w:tcPr>
            <w:tcW w:w="740" w:type="dxa"/>
            <w:vAlign w:val="bottom"/>
            <w:tcBorders>
              <w:bottom w:val="single" w:sz="8" w:color="auto"/>
              <w:right w:val="single" w:sz="8" w:color="auto"/>
            </w:tcBorders>
            <w:shd w:val="clear" w:color="auto" w:fill="F3F3F3"/>
          </w:tcPr>
          <w:p>
            <w:pPr>
              <w:spacing w:after="0"/>
              <w:rPr>
                <w:sz w:val="9"/>
                <w:szCs w:val="9"/>
                <w:color w:val="auto"/>
              </w:rPr>
            </w:pPr>
          </w:p>
        </w:tc>
        <w:tc>
          <w:tcPr>
            <w:tcW w:w="0" w:type="dxa"/>
            <w:vAlign w:val="bottom"/>
          </w:tcPr>
          <w:p>
            <w:pPr>
              <w:spacing w:after="0"/>
              <w:rPr>
                <w:sz w:val="1"/>
                <w:szCs w:val="1"/>
                <w:color w:val="auto"/>
              </w:rPr>
            </w:pPr>
          </w:p>
        </w:tc>
      </w:tr>
      <w:tr>
        <w:trPr>
          <w:trHeight w:val="55"/>
        </w:trPr>
        <w:tc>
          <w:tcPr>
            <w:tcW w:w="3680" w:type="dxa"/>
            <w:vAlign w:val="bottom"/>
            <w:tcBorders>
              <w:left w:val="single" w:sz="8" w:color="auto"/>
              <w:bottom w:val="single" w:sz="8" w:color="auto"/>
            </w:tcBorders>
            <w:gridSpan w:val="3"/>
            <w:vMerge w:val="continue"/>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60" w:type="dxa"/>
            <w:vAlign w:val="bottom"/>
            <w:tcBorders>
              <w:bottom w:val="single" w:sz="8" w:color="auto"/>
              <w:right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gridSpan w:val="2"/>
            <w:vMerge w:val="continue"/>
          </w:tcPr>
          <w:p>
            <w:pPr>
              <w:spacing w:after="0"/>
              <w:rPr>
                <w:sz w:val="4"/>
                <w:szCs w:val="4"/>
                <w:color w:val="auto"/>
              </w:rPr>
            </w:pPr>
          </w:p>
        </w:tc>
        <w:tc>
          <w:tcPr>
            <w:tcW w:w="300" w:type="dxa"/>
            <w:vAlign w:val="bottom"/>
            <w:tcBorders>
              <w:bottom w:val="single" w:sz="8" w:color="auto"/>
              <w:right w:val="single" w:sz="8" w:color="auto"/>
            </w:tcBorders>
            <w:vMerge w:val="continue"/>
          </w:tcPr>
          <w:p>
            <w:pPr>
              <w:spacing w:after="0"/>
              <w:rPr>
                <w:sz w:val="4"/>
                <w:szCs w:val="4"/>
                <w:color w:val="auto"/>
              </w:rPr>
            </w:pPr>
          </w:p>
        </w:tc>
        <w:tc>
          <w:tcPr>
            <w:tcW w:w="1160" w:type="dxa"/>
            <w:vAlign w:val="bottom"/>
            <w:tcBorders>
              <w:bottom w:val="single" w:sz="8" w:color="auto"/>
            </w:tcBorders>
            <w:gridSpan w:val="2"/>
            <w:vMerge w:val="continue"/>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280" w:type="dxa"/>
            <w:vAlign w:val="bottom"/>
            <w:tcBorders>
              <w:bottom w:val="single" w:sz="8" w:color="auto"/>
              <w:right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12"/>
        </w:trPr>
        <w:tc>
          <w:tcPr>
            <w:tcW w:w="2100" w:type="dxa"/>
            <w:vAlign w:val="bottom"/>
            <w:tcBorders>
              <w:left w:val="single" w:sz="8" w:color="auto"/>
              <w:right w:val="single" w:sz="8" w:color="auto"/>
            </w:tcBorders>
          </w:tcPr>
          <w:p>
            <w:pPr>
              <w:ind w:left="80"/>
              <w:spacing w:after="0" w:line="112" w:lineRule="exact"/>
              <w:rPr>
                <w:sz w:val="20"/>
                <w:szCs w:val="20"/>
                <w:color w:val="auto"/>
              </w:rPr>
            </w:pPr>
            <w:r>
              <w:rPr>
                <w:rFonts w:ascii="Arial" w:cs="Arial" w:eastAsia="Arial" w:hAnsi="Arial"/>
                <w:sz w:val="12"/>
                <w:szCs w:val="12"/>
                <w:color w:val="auto"/>
              </w:rPr>
              <w:t>1(d) ADDRESS OF ISSUER</w:t>
            </w:r>
          </w:p>
        </w:tc>
        <w:tc>
          <w:tcPr>
            <w:tcW w:w="1580" w:type="dxa"/>
            <w:vAlign w:val="bottom"/>
            <w:gridSpan w:val="2"/>
            <w:vMerge w:val="restart"/>
          </w:tcPr>
          <w:p>
            <w:pPr>
              <w:ind w:left="80"/>
              <w:spacing w:after="0"/>
              <w:rPr>
                <w:sz w:val="20"/>
                <w:szCs w:val="20"/>
                <w:color w:val="auto"/>
              </w:rPr>
            </w:pPr>
            <w:r>
              <w:rPr>
                <w:rFonts w:ascii="Arial" w:cs="Arial" w:eastAsia="Arial" w:hAnsi="Arial"/>
                <w:sz w:val="12"/>
                <w:szCs w:val="12"/>
                <w:color w:val="auto"/>
              </w:rPr>
              <w:t>STREET</w:t>
            </w:r>
          </w:p>
        </w:tc>
        <w:tc>
          <w:tcPr>
            <w:tcW w:w="340" w:type="dxa"/>
            <w:vAlign w:val="bottom"/>
          </w:tcPr>
          <w:p>
            <w:pPr>
              <w:spacing w:after="0"/>
              <w:rPr>
                <w:sz w:val="9"/>
                <w:szCs w:val="9"/>
                <w:color w:val="auto"/>
              </w:rPr>
            </w:pPr>
          </w:p>
        </w:tc>
        <w:tc>
          <w:tcPr>
            <w:tcW w:w="1160" w:type="dxa"/>
            <w:vAlign w:val="bottom"/>
            <w:tcBorders>
              <w:right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280" w:type="dxa"/>
            <w:vAlign w:val="bottom"/>
            <w:gridSpan w:val="2"/>
            <w:vMerge w:val="restart"/>
          </w:tcPr>
          <w:p>
            <w:pPr>
              <w:ind w:left="20"/>
              <w:spacing w:after="0"/>
              <w:rPr>
                <w:sz w:val="20"/>
                <w:szCs w:val="20"/>
                <w:color w:val="auto"/>
              </w:rPr>
            </w:pPr>
            <w:r>
              <w:rPr>
                <w:rFonts w:ascii="Arial" w:cs="Arial" w:eastAsia="Arial" w:hAnsi="Arial"/>
                <w:sz w:val="12"/>
                <w:szCs w:val="12"/>
                <w:color w:val="auto"/>
              </w:rPr>
              <w:t>CITY</w:t>
            </w:r>
          </w:p>
        </w:tc>
        <w:tc>
          <w:tcPr>
            <w:tcW w:w="300" w:type="dxa"/>
            <w:vAlign w:val="bottom"/>
            <w:tcBorders>
              <w:right w:val="single" w:sz="8" w:color="auto"/>
            </w:tcBorders>
          </w:tcPr>
          <w:p>
            <w:pPr>
              <w:spacing w:after="0"/>
              <w:rPr>
                <w:sz w:val="9"/>
                <w:szCs w:val="9"/>
                <w:color w:val="auto"/>
              </w:rPr>
            </w:pPr>
          </w:p>
        </w:tc>
        <w:tc>
          <w:tcPr>
            <w:tcW w:w="1100" w:type="dxa"/>
            <w:vAlign w:val="bottom"/>
            <w:tcBorders>
              <w:right w:val="single" w:sz="8" w:color="auto"/>
            </w:tcBorders>
            <w:vMerge w:val="restart"/>
          </w:tcPr>
          <w:p>
            <w:pPr>
              <w:ind w:left="100"/>
              <w:spacing w:after="0"/>
              <w:rPr>
                <w:sz w:val="20"/>
                <w:szCs w:val="20"/>
                <w:color w:val="auto"/>
              </w:rPr>
            </w:pPr>
            <w:r>
              <w:rPr>
                <w:rFonts w:ascii="Arial" w:cs="Arial" w:eastAsia="Arial" w:hAnsi="Arial"/>
                <w:sz w:val="12"/>
                <w:szCs w:val="12"/>
                <w:color w:val="auto"/>
              </w:rPr>
              <w:t>STATE</w:t>
            </w:r>
          </w:p>
        </w:tc>
        <w:tc>
          <w:tcPr>
            <w:tcW w:w="60" w:type="dxa"/>
            <w:vAlign w:val="bottom"/>
          </w:tcPr>
          <w:p>
            <w:pPr>
              <w:spacing w:after="0"/>
              <w:rPr>
                <w:sz w:val="9"/>
                <w:szCs w:val="9"/>
                <w:color w:val="auto"/>
              </w:rPr>
            </w:pPr>
          </w:p>
        </w:tc>
        <w:tc>
          <w:tcPr>
            <w:tcW w:w="800" w:type="dxa"/>
            <w:vAlign w:val="bottom"/>
            <w:tcBorders>
              <w:right w:val="single" w:sz="8" w:color="auto"/>
            </w:tcBorders>
            <w:gridSpan w:val="2"/>
            <w:vMerge w:val="restart"/>
          </w:tcPr>
          <w:p>
            <w:pPr>
              <w:jc w:val="center"/>
              <w:ind w:right="118"/>
              <w:spacing w:after="0"/>
              <w:rPr>
                <w:sz w:val="20"/>
                <w:szCs w:val="20"/>
                <w:color w:val="auto"/>
              </w:rPr>
            </w:pPr>
            <w:r>
              <w:rPr>
                <w:rFonts w:ascii="Arial" w:cs="Arial" w:eastAsia="Arial" w:hAnsi="Arial"/>
                <w:sz w:val="12"/>
                <w:szCs w:val="12"/>
                <w:color w:val="auto"/>
                <w:w w:val="95"/>
              </w:rPr>
              <w:t>ZIP CODE</w:t>
            </w:r>
          </w:p>
        </w:tc>
        <w:tc>
          <w:tcPr>
            <w:tcW w:w="100" w:type="dxa"/>
            <w:vAlign w:val="bottom"/>
            <w:tcBorders>
              <w:bottom w:val="single" w:sz="8" w:color="auto"/>
            </w:tcBorders>
          </w:tcPr>
          <w:p>
            <w:pPr>
              <w:spacing w:after="0"/>
              <w:rPr>
                <w:sz w:val="9"/>
                <w:szCs w:val="9"/>
                <w:color w:val="auto"/>
              </w:rPr>
            </w:pPr>
          </w:p>
        </w:tc>
        <w:tc>
          <w:tcPr>
            <w:tcW w:w="1580" w:type="dxa"/>
            <w:vAlign w:val="bottom"/>
            <w:tcBorders>
              <w:bottom w:val="single" w:sz="8" w:color="auto"/>
            </w:tcBorders>
            <w:gridSpan w:val="5"/>
          </w:tcPr>
          <w:p>
            <w:pPr>
              <w:spacing w:after="0" w:line="112" w:lineRule="exact"/>
              <w:rPr>
                <w:sz w:val="20"/>
                <w:szCs w:val="20"/>
                <w:color w:val="auto"/>
              </w:rPr>
            </w:pPr>
            <w:r>
              <w:rPr>
                <w:rFonts w:ascii="Arial" w:cs="Arial" w:eastAsia="Arial" w:hAnsi="Arial"/>
                <w:sz w:val="12"/>
                <w:szCs w:val="12"/>
                <w:color w:val="auto"/>
              </w:rPr>
              <w:t>(e) TELEPHONE NO.</w:t>
            </w:r>
          </w:p>
        </w:tc>
        <w:tc>
          <w:tcPr>
            <w:tcW w:w="7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2100" w:type="dxa"/>
            <w:vAlign w:val="bottom"/>
            <w:tcBorders>
              <w:left w:val="single" w:sz="8" w:color="auto"/>
              <w:right w:val="single" w:sz="8" w:color="auto"/>
            </w:tcBorders>
          </w:tcPr>
          <w:p>
            <w:pPr>
              <w:spacing w:after="0"/>
              <w:rPr>
                <w:sz w:val="10"/>
                <w:szCs w:val="10"/>
                <w:color w:val="auto"/>
              </w:rPr>
            </w:pPr>
          </w:p>
        </w:tc>
        <w:tc>
          <w:tcPr>
            <w:tcW w:w="1580" w:type="dxa"/>
            <w:vAlign w:val="bottom"/>
            <w:tcBorders>
              <w:bottom w:val="single" w:sz="8" w:color="auto"/>
            </w:tcBorders>
            <w:gridSpan w:val="2"/>
            <w:vMerge w:val="continue"/>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160" w:type="dxa"/>
            <w:vAlign w:val="bottom"/>
            <w:tcBorders>
              <w:bottom w:val="single" w:sz="8" w:color="auto"/>
              <w:right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gridSpan w:val="2"/>
            <w:vMerge w:val="continue"/>
          </w:tcPr>
          <w:p>
            <w:pPr>
              <w:spacing w:after="0"/>
              <w:rPr>
                <w:sz w:val="10"/>
                <w:szCs w:val="10"/>
                <w:color w:val="auto"/>
              </w:rPr>
            </w:pPr>
          </w:p>
        </w:tc>
        <w:tc>
          <w:tcPr>
            <w:tcW w:w="300" w:type="dxa"/>
            <w:vAlign w:val="bottom"/>
            <w:tcBorders>
              <w:bottom w:val="single" w:sz="8" w:color="auto"/>
              <w:right w:val="single" w:sz="8" w:color="auto"/>
            </w:tcBorders>
          </w:tcPr>
          <w:p>
            <w:pPr>
              <w:spacing w:after="0"/>
              <w:rPr>
                <w:sz w:val="10"/>
                <w:szCs w:val="10"/>
                <w:color w:val="auto"/>
              </w:rPr>
            </w:pPr>
          </w:p>
        </w:tc>
        <w:tc>
          <w:tcPr>
            <w:tcW w:w="1100" w:type="dxa"/>
            <w:vAlign w:val="bottom"/>
            <w:tcBorders>
              <w:bottom w:val="single" w:sz="8" w:color="auto"/>
              <w:right w:val="single" w:sz="8" w:color="auto"/>
            </w:tcBorders>
            <w:vMerge w:val="continue"/>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800" w:type="dxa"/>
            <w:vAlign w:val="bottom"/>
            <w:tcBorders>
              <w:bottom w:val="single" w:sz="8" w:color="auto"/>
              <w:right w:val="single" w:sz="8" w:color="auto"/>
            </w:tcBorders>
            <w:gridSpan w:val="2"/>
            <w:vMerge w:val="continue"/>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gridSpan w:val="2"/>
          </w:tcPr>
          <w:p>
            <w:pPr>
              <w:ind w:left="80"/>
              <w:spacing w:after="0" w:line="121" w:lineRule="exact"/>
              <w:rPr>
                <w:sz w:val="20"/>
                <w:szCs w:val="20"/>
                <w:color w:val="auto"/>
              </w:rPr>
            </w:pPr>
            <w:r>
              <w:rPr>
                <w:rFonts w:ascii="Arial" w:cs="Arial" w:eastAsia="Arial" w:hAnsi="Arial"/>
                <w:sz w:val="12"/>
                <w:szCs w:val="12"/>
                <w:color w:val="auto"/>
                <w:w w:val="98"/>
              </w:rPr>
              <w:t>AREA CODE</w:t>
            </w:r>
          </w:p>
        </w:tc>
        <w:tc>
          <w:tcPr>
            <w:tcW w:w="80" w:type="dxa"/>
            <w:vAlign w:val="bottom"/>
            <w:tcBorders>
              <w:bottom w:val="single" w:sz="8" w:color="auto"/>
            </w:tcBorders>
          </w:tcPr>
          <w:p>
            <w:pPr>
              <w:spacing w:after="0"/>
              <w:rPr>
                <w:sz w:val="10"/>
                <w:szCs w:val="10"/>
                <w:color w:val="auto"/>
              </w:rPr>
            </w:pPr>
          </w:p>
        </w:tc>
        <w:tc>
          <w:tcPr>
            <w:tcW w:w="1440" w:type="dxa"/>
            <w:vAlign w:val="bottom"/>
            <w:tcBorders>
              <w:bottom w:val="single" w:sz="8" w:color="auto"/>
              <w:right w:val="single" w:sz="8" w:color="auto"/>
            </w:tcBorders>
            <w:gridSpan w:val="3"/>
          </w:tcPr>
          <w:p>
            <w:pPr>
              <w:ind w:left="400"/>
              <w:spacing w:after="0" w:line="121" w:lineRule="exact"/>
              <w:rPr>
                <w:sz w:val="20"/>
                <w:szCs w:val="20"/>
                <w:color w:val="auto"/>
              </w:rPr>
            </w:pPr>
            <w:r>
              <w:rPr>
                <w:rFonts w:ascii="Arial" w:cs="Arial" w:eastAsia="Arial" w:hAnsi="Arial"/>
                <w:sz w:val="12"/>
                <w:szCs w:val="12"/>
                <w:color w:val="auto"/>
              </w:rPr>
              <w:t>NUMBER</w:t>
            </w:r>
          </w:p>
        </w:tc>
        <w:tc>
          <w:tcPr>
            <w:tcW w:w="0" w:type="dxa"/>
            <w:vAlign w:val="bottom"/>
          </w:tcPr>
          <w:p>
            <w:pPr>
              <w:spacing w:after="0"/>
              <w:rPr>
                <w:sz w:val="1"/>
                <w:szCs w:val="1"/>
                <w:color w:val="auto"/>
              </w:rPr>
            </w:pPr>
          </w:p>
        </w:tc>
      </w:tr>
      <w:tr>
        <w:trPr>
          <w:trHeight w:val="124"/>
        </w:trPr>
        <w:tc>
          <w:tcPr>
            <w:tcW w:w="2100" w:type="dxa"/>
            <w:vAlign w:val="bottom"/>
            <w:tcBorders>
              <w:left w:val="single" w:sz="8" w:color="auto"/>
              <w:bottom w:val="single" w:sz="8" w:color="auto"/>
              <w:right w:val="single" w:sz="8" w:color="auto"/>
            </w:tcBorders>
          </w:tcPr>
          <w:p>
            <w:pPr>
              <w:spacing w:after="0"/>
              <w:rPr>
                <w:sz w:val="10"/>
                <w:szCs w:val="10"/>
                <w:color w:val="auto"/>
              </w:rPr>
            </w:pPr>
          </w:p>
        </w:tc>
        <w:tc>
          <w:tcPr>
            <w:tcW w:w="1580" w:type="dxa"/>
            <w:vAlign w:val="bottom"/>
            <w:tcBorders>
              <w:bottom w:val="single" w:sz="8" w:color="auto"/>
            </w:tcBorders>
            <w:gridSpan w:val="2"/>
          </w:tcPr>
          <w:p>
            <w:pPr>
              <w:ind w:left="80"/>
              <w:spacing w:after="0" w:line="121" w:lineRule="exact"/>
              <w:rPr>
                <w:sz w:val="20"/>
                <w:szCs w:val="20"/>
                <w:color w:val="auto"/>
              </w:rPr>
            </w:pPr>
            <w:r>
              <w:rPr>
                <w:rFonts w:ascii="Arial" w:cs="Arial" w:eastAsia="Arial" w:hAnsi="Arial"/>
                <w:sz w:val="12"/>
                <w:szCs w:val="12"/>
                <w:color w:val="auto"/>
                <w:w w:val="94"/>
              </w:rPr>
              <w:t>230 Park Avenue, Suite 3350</w:t>
            </w:r>
          </w:p>
        </w:tc>
        <w:tc>
          <w:tcPr>
            <w:tcW w:w="340" w:type="dxa"/>
            <w:vAlign w:val="bottom"/>
            <w:tcBorders>
              <w:bottom w:val="single" w:sz="8" w:color="auto"/>
            </w:tcBorders>
          </w:tcPr>
          <w:p>
            <w:pPr>
              <w:spacing w:after="0"/>
              <w:rPr>
                <w:sz w:val="10"/>
                <w:szCs w:val="10"/>
                <w:color w:val="auto"/>
              </w:rPr>
            </w:pPr>
          </w:p>
        </w:tc>
        <w:tc>
          <w:tcPr>
            <w:tcW w:w="1160" w:type="dxa"/>
            <w:vAlign w:val="bottom"/>
            <w:tcBorders>
              <w:bottom w:val="single" w:sz="8" w:color="auto"/>
              <w:right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gridSpan w:val="2"/>
          </w:tcPr>
          <w:p>
            <w:pPr>
              <w:jc w:val="center"/>
              <w:ind w:left="138"/>
              <w:spacing w:after="0" w:line="121" w:lineRule="exact"/>
              <w:rPr>
                <w:sz w:val="20"/>
                <w:szCs w:val="20"/>
                <w:color w:val="auto"/>
              </w:rPr>
            </w:pPr>
            <w:r>
              <w:rPr>
                <w:rFonts w:ascii="Arial" w:cs="Arial" w:eastAsia="Arial" w:hAnsi="Arial"/>
                <w:sz w:val="12"/>
                <w:szCs w:val="12"/>
                <w:color w:val="auto"/>
                <w:w w:val="99"/>
              </w:rPr>
              <w:t>New York</w:t>
            </w:r>
          </w:p>
        </w:tc>
        <w:tc>
          <w:tcPr>
            <w:tcW w:w="300" w:type="dxa"/>
            <w:vAlign w:val="bottom"/>
            <w:tcBorders>
              <w:bottom w:val="single" w:sz="8" w:color="auto"/>
              <w:right w:val="single" w:sz="8" w:color="auto"/>
            </w:tcBorders>
          </w:tcPr>
          <w:p>
            <w:pPr>
              <w:spacing w:after="0"/>
              <w:rPr>
                <w:sz w:val="10"/>
                <w:szCs w:val="10"/>
                <w:color w:val="auto"/>
              </w:rPr>
            </w:pPr>
          </w:p>
        </w:tc>
        <w:tc>
          <w:tcPr>
            <w:tcW w:w="1100" w:type="dxa"/>
            <w:vAlign w:val="bottom"/>
            <w:tcBorders>
              <w:bottom w:val="single" w:sz="8" w:color="auto"/>
              <w:right w:val="single" w:sz="8" w:color="auto"/>
            </w:tcBorders>
          </w:tcPr>
          <w:p>
            <w:pPr>
              <w:ind w:left="440"/>
              <w:spacing w:after="0" w:line="121" w:lineRule="exact"/>
              <w:rPr>
                <w:sz w:val="20"/>
                <w:szCs w:val="20"/>
                <w:color w:val="auto"/>
              </w:rPr>
            </w:pPr>
            <w:r>
              <w:rPr>
                <w:rFonts w:ascii="Arial" w:cs="Arial" w:eastAsia="Arial" w:hAnsi="Arial"/>
                <w:sz w:val="12"/>
                <w:szCs w:val="12"/>
                <w:color w:val="auto"/>
              </w:rPr>
              <w:t>NY</w:t>
            </w:r>
          </w:p>
        </w:tc>
        <w:tc>
          <w:tcPr>
            <w:tcW w:w="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spacing w:after="0" w:line="121" w:lineRule="exact"/>
              <w:rPr>
                <w:sz w:val="20"/>
                <w:szCs w:val="20"/>
                <w:color w:val="auto"/>
              </w:rPr>
            </w:pPr>
            <w:r>
              <w:rPr>
                <w:rFonts w:ascii="Arial" w:cs="Arial" w:eastAsia="Arial" w:hAnsi="Arial"/>
                <w:sz w:val="12"/>
                <w:szCs w:val="12"/>
                <w:color w:val="auto"/>
              </w:rPr>
              <w:t>10169</w:t>
            </w:r>
          </w:p>
        </w:tc>
        <w:tc>
          <w:tcPr>
            <w:tcW w:w="280" w:type="dxa"/>
            <w:vAlign w:val="bottom"/>
            <w:tcBorders>
              <w:bottom w:val="single" w:sz="8" w:color="auto"/>
              <w:right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gridSpan w:val="2"/>
          </w:tcPr>
          <w:p>
            <w:pPr>
              <w:ind w:left="580"/>
              <w:spacing w:after="0" w:line="121" w:lineRule="exact"/>
              <w:rPr>
                <w:sz w:val="20"/>
                <w:szCs w:val="20"/>
                <w:color w:val="auto"/>
              </w:rPr>
            </w:pPr>
            <w:r>
              <w:rPr>
                <w:rFonts w:ascii="Arial" w:cs="Arial" w:eastAsia="Arial" w:hAnsi="Arial"/>
                <w:sz w:val="12"/>
                <w:szCs w:val="12"/>
                <w:color w:val="auto"/>
                <w:w w:val="99"/>
              </w:rPr>
              <w:t>646</w:t>
            </w:r>
          </w:p>
        </w:tc>
        <w:tc>
          <w:tcPr>
            <w:tcW w:w="80" w:type="dxa"/>
            <w:vAlign w:val="bottom"/>
            <w:tcBorders>
              <w:bottom w:val="single" w:sz="8" w:color="auto"/>
              <w:right w:val="single" w:sz="8" w:color="auto"/>
            </w:tcBorders>
          </w:tcPr>
          <w:p>
            <w:pPr>
              <w:spacing w:after="0"/>
              <w:rPr>
                <w:sz w:val="10"/>
                <w:szCs w:val="10"/>
                <w:color w:val="auto"/>
              </w:rPr>
            </w:pPr>
          </w:p>
        </w:tc>
        <w:tc>
          <w:tcPr>
            <w:tcW w:w="700" w:type="dxa"/>
            <w:vAlign w:val="bottom"/>
            <w:tcBorders>
              <w:bottom w:val="single" w:sz="8" w:color="auto"/>
            </w:tcBorders>
            <w:gridSpan w:val="2"/>
          </w:tcPr>
          <w:p>
            <w:pPr>
              <w:jc w:val="right"/>
              <w:ind w:right="120"/>
              <w:spacing w:after="0" w:line="121" w:lineRule="exact"/>
              <w:rPr>
                <w:sz w:val="20"/>
                <w:szCs w:val="20"/>
                <w:color w:val="auto"/>
              </w:rPr>
            </w:pPr>
            <w:r>
              <w:rPr>
                <w:rFonts w:ascii="Arial" w:cs="Arial" w:eastAsia="Arial" w:hAnsi="Arial"/>
                <w:sz w:val="12"/>
                <w:szCs w:val="12"/>
                <w:color w:val="auto"/>
              </w:rPr>
              <w:t>885-8505</w:t>
            </w:r>
          </w:p>
        </w:tc>
        <w:tc>
          <w:tcPr>
            <w:tcW w:w="7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820" w:type="dxa"/>
            <w:vAlign w:val="bottom"/>
            <w:tcBorders>
              <w:bottom w:val="single" w:sz="8" w:color="auto"/>
            </w:tcBorders>
            <w:gridSpan w:val="2"/>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3"/>
        </w:trPr>
        <w:tc>
          <w:tcPr>
            <w:tcW w:w="2820" w:type="dxa"/>
            <w:vAlign w:val="bottom"/>
            <w:tcBorders>
              <w:left w:val="single" w:sz="8" w:color="auto"/>
              <w:right w:val="single" w:sz="8" w:color="auto"/>
            </w:tcBorders>
            <w:gridSpan w:val="2"/>
          </w:tcPr>
          <w:p>
            <w:pPr>
              <w:jc w:val="center"/>
              <w:spacing w:after="0" w:line="113" w:lineRule="exact"/>
              <w:rPr>
                <w:sz w:val="20"/>
                <w:szCs w:val="20"/>
                <w:color w:val="auto"/>
              </w:rPr>
            </w:pPr>
            <w:r>
              <w:rPr>
                <w:rFonts w:ascii="Arial" w:cs="Arial" w:eastAsia="Arial" w:hAnsi="Arial"/>
                <w:sz w:val="12"/>
                <w:szCs w:val="12"/>
                <w:color w:val="auto"/>
                <w:w w:val="96"/>
              </w:rPr>
              <w:t>2(a) NAME OF PERSON FOR WHOSE</w:t>
            </w:r>
          </w:p>
        </w:tc>
        <w:tc>
          <w:tcPr>
            <w:tcW w:w="860" w:type="dxa"/>
            <w:vAlign w:val="bottom"/>
          </w:tcPr>
          <w:p>
            <w:pPr>
              <w:spacing w:after="0"/>
              <w:rPr>
                <w:sz w:val="9"/>
                <w:szCs w:val="9"/>
                <w:color w:val="auto"/>
              </w:rPr>
            </w:pPr>
          </w:p>
        </w:tc>
        <w:tc>
          <w:tcPr>
            <w:tcW w:w="340" w:type="dxa"/>
            <w:vAlign w:val="bottom"/>
            <w:tcBorders>
              <w:right w:val="single" w:sz="8" w:color="auto"/>
            </w:tcBorders>
          </w:tcPr>
          <w:p>
            <w:pPr>
              <w:spacing w:after="0"/>
              <w:rPr>
                <w:sz w:val="9"/>
                <w:szCs w:val="9"/>
                <w:color w:val="auto"/>
              </w:rPr>
            </w:pPr>
          </w:p>
        </w:tc>
        <w:tc>
          <w:tcPr>
            <w:tcW w:w="116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Borders>
              <w:right w:val="single" w:sz="8" w:color="auto"/>
            </w:tcBorders>
          </w:tcPr>
          <w:p>
            <w:pPr>
              <w:spacing w:after="0"/>
              <w:rPr>
                <w:sz w:val="9"/>
                <w:szCs w:val="9"/>
                <w:color w:val="auto"/>
              </w:rPr>
            </w:pPr>
          </w:p>
        </w:tc>
        <w:tc>
          <w:tcPr>
            <w:tcW w:w="7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Borders>
              <w:right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Borders>
              <w:right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Borders>
              <w:right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2820" w:type="dxa"/>
            <w:vAlign w:val="bottom"/>
            <w:tcBorders>
              <w:left w:val="single" w:sz="8" w:color="auto"/>
              <w:right w:val="single" w:sz="8" w:color="auto"/>
            </w:tcBorders>
            <w:gridSpan w:val="2"/>
          </w:tcPr>
          <w:p>
            <w:pPr>
              <w:jc w:val="center"/>
              <w:spacing w:after="0" w:line="129" w:lineRule="exact"/>
              <w:rPr>
                <w:sz w:val="20"/>
                <w:szCs w:val="20"/>
                <w:color w:val="auto"/>
              </w:rPr>
            </w:pPr>
            <w:r>
              <w:rPr>
                <w:rFonts w:ascii="Arial" w:cs="Arial" w:eastAsia="Arial" w:hAnsi="Arial"/>
                <w:sz w:val="12"/>
                <w:szCs w:val="12"/>
                <w:color w:val="auto"/>
                <w:w w:val="99"/>
              </w:rPr>
              <w:t>ACCOUNT THE SECURITIES ARE TO BE</w:t>
            </w:r>
          </w:p>
        </w:tc>
        <w:tc>
          <w:tcPr>
            <w:tcW w:w="860" w:type="dxa"/>
            <w:vAlign w:val="bottom"/>
          </w:tcPr>
          <w:p>
            <w:pPr>
              <w:spacing w:after="0"/>
              <w:rPr>
                <w:sz w:val="11"/>
                <w:szCs w:val="11"/>
                <w:color w:val="auto"/>
              </w:rPr>
            </w:pPr>
          </w:p>
        </w:tc>
        <w:tc>
          <w:tcPr>
            <w:tcW w:w="340" w:type="dxa"/>
            <w:vAlign w:val="bottom"/>
            <w:tcBorders>
              <w:right w:val="single" w:sz="8" w:color="auto"/>
            </w:tcBorders>
          </w:tcPr>
          <w:p>
            <w:pPr>
              <w:spacing w:after="0"/>
              <w:rPr>
                <w:sz w:val="11"/>
                <w:szCs w:val="11"/>
                <w:color w:val="auto"/>
              </w:rPr>
            </w:pPr>
          </w:p>
        </w:tc>
        <w:tc>
          <w:tcPr>
            <w:tcW w:w="1760" w:type="dxa"/>
            <w:vAlign w:val="bottom"/>
            <w:tcBorders>
              <w:right w:val="single" w:sz="8" w:color="auto"/>
            </w:tcBorders>
            <w:gridSpan w:val="3"/>
          </w:tcPr>
          <w:p>
            <w:pPr>
              <w:jc w:val="center"/>
              <w:spacing w:after="0" w:line="129" w:lineRule="exact"/>
              <w:rPr>
                <w:sz w:val="20"/>
                <w:szCs w:val="20"/>
                <w:color w:val="auto"/>
              </w:rPr>
            </w:pPr>
            <w:r>
              <w:rPr>
                <w:rFonts w:ascii="Arial" w:cs="Arial" w:eastAsia="Arial" w:hAnsi="Arial"/>
                <w:sz w:val="12"/>
                <w:szCs w:val="12"/>
                <w:color w:val="auto"/>
                <w:w w:val="99"/>
              </w:rPr>
              <w:t>(b) RELATIONSHIP</w:t>
            </w: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Borders>
              <w:right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Borders>
              <w:right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820" w:type="dxa"/>
            <w:vAlign w:val="bottom"/>
            <w:tcBorders>
              <w:left w:val="single" w:sz="8" w:color="auto"/>
              <w:bottom w:val="single" w:sz="8" w:color="auto"/>
              <w:right w:val="single" w:sz="8" w:color="auto"/>
            </w:tcBorders>
            <w:gridSpan w:val="2"/>
          </w:tcPr>
          <w:p>
            <w:pPr>
              <w:jc w:val="center"/>
              <w:spacing w:after="0"/>
              <w:rPr>
                <w:sz w:val="20"/>
                <w:szCs w:val="20"/>
                <w:color w:val="auto"/>
              </w:rPr>
            </w:pPr>
            <w:r>
              <w:rPr>
                <w:rFonts w:ascii="Arial" w:cs="Arial" w:eastAsia="Arial" w:hAnsi="Arial"/>
                <w:sz w:val="12"/>
                <w:szCs w:val="12"/>
                <w:color w:val="auto"/>
                <w:w w:val="97"/>
              </w:rPr>
              <w:t>SOLD</w:t>
            </w:r>
          </w:p>
        </w:tc>
        <w:tc>
          <w:tcPr>
            <w:tcW w:w="860" w:type="dxa"/>
            <w:vAlign w:val="bottom"/>
            <w:tcBorders>
              <w:bottom w:val="single" w:sz="8" w:color="auto"/>
            </w:tcBorders>
          </w:tcPr>
          <w:p>
            <w:pPr>
              <w:spacing w:after="0"/>
              <w:rPr>
                <w:sz w:val="12"/>
                <w:szCs w:val="12"/>
                <w:color w:val="auto"/>
              </w:rPr>
            </w:pPr>
          </w:p>
        </w:tc>
        <w:tc>
          <w:tcPr>
            <w:tcW w:w="340" w:type="dxa"/>
            <w:vAlign w:val="bottom"/>
            <w:tcBorders>
              <w:bottom w:val="single" w:sz="8" w:color="auto"/>
              <w:right w:val="single" w:sz="8" w:color="auto"/>
            </w:tcBorders>
          </w:tcPr>
          <w:p>
            <w:pPr>
              <w:spacing w:after="0"/>
              <w:rPr>
                <w:sz w:val="12"/>
                <w:szCs w:val="12"/>
                <w:color w:val="auto"/>
              </w:rPr>
            </w:pPr>
          </w:p>
        </w:tc>
        <w:tc>
          <w:tcPr>
            <w:tcW w:w="1240" w:type="dxa"/>
            <w:vAlign w:val="bottom"/>
            <w:tcBorders>
              <w:bottom w:val="single" w:sz="8" w:color="auto"/>
            </w:tcBorders>
            <w:gridSpan w:val="2"/>
          </w:tcPr>
          <w:p>
            <w:pPr>
              <w:jc w:val="center"/>
              <w:ind w:left="438"/>
              <w:spacing w:after="0"/>
              <w:rPr>
                <w:sz w:val="20"/>
                <w:szCs w:val="20"/>
                <w:color w:val="auto"/>
              </w:rPr>
            </w:pPr>
            <w:r>
              <w:rPr>
                <w:rFonts w:ascii="Arial" w:cs="Arial" w:eastAsia="Arial" w:hAnsi="Arial"/>
                <w:sz w:val="12"/>
                <w:szCs w:val="12"/>
                <w:color w:val="auto"/>
                <w:w w:val="95"/>
              </w:rPr>
              <w:t>TO ISSUER</w:t>
            </w:r>
          </w:p>
        </w:tc>
        <w:tc>
          <w:tcPr>
            <w:tcW w:w="520" w:type="dxa"/>
            <w:vAlign w:val="bottom"/>
            <w:tcBorders>
              <w:bottom w:val="single" w:sz="8" w:color="auto"/>
              <w:right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2"/>
                <w:szCs w:val="12"/>
                <w:color w:val="auto"/>
                <w:w w:val="97"/>
              </w:rPr>
              <w:t>(c) ADDRESS (Street)</w:t>
            </w:r>
          </w:p>
        </w:tc>
        <w:tc>
          <w:tcPr>
            <w:tcW w:w="520" w:type="dxa"/>
            <w:vAlign w:val="bottom"/>
            <w:tcBorders>
              <w:bottom w:val="single" w:sz="8" w:color="auto"/>
              <w:right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CITY</w:t>
            </w:r>
          </w:p>
        </w:tc>
        <w:tc>
          <w:tcPr>
            <w:tcW w:w="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20" w:type="dxa"/>
            <w:vAlign w:val="bottom"/>
            <w:tcBorders>
              <w:bottom w:val="single" w:sz="8" w:color="auto"/>
              <w:right w:val="single" w:sz="8" w:color="auto"/>
            </w:tcBorders>
          </w:tcPr>
          <w:p>
            <w:pPr>
              <w:jc w:val="center"/>
              <w:ind w:right="98"/>
              <w:spacing w:after="0"/>
              <w:rPr>
                <w:sz w:val="20"/>
                <w:szCs w:val="20"/>
                <w:color w:val="auto"/>
              </w:rPr>
            </w:pPr>
            <w:r>
              <w:rPr>
                <w:rFonts w:ascii="Arial" w:cs="Arial" w:eastAsia="Arial" w:hAnsi="Arial"/>
                <w:sz w:val="12"/>
                <w:szCs w:val="12"/>
                <w:color w:val="auto"/>
                <w:w w:val="92"/>
              </w:rPr>
              <w:t>STATE</w:t>
            </w:r>
          </w:p>
        </w:tc>
        <w:tc>
          <w:tcPr>
            <w:tcW w:w="180" w:type="dxa"/>
            <w:vAlign w:val="bottom"/>
            <w:tcBorders>
              <w:bottom w:val="single" w:sz="8" w:color="auto"/>
            </w:tcBorders>
          </w:tcPr>
          <w:p>
            <w:pPr>
              <w:spacing w:after="0"/>
              <w:rPr>
                <w:sz w:val="12"/>
                <w:szCs w:val="12"/>
                <w:color w:val="auto"/>
              </w:rPr>
            </w:pPr>
          </w:p>
        </w:tc>
        <w:tc>
          <w:tcPr>
            <w:tcW w:w="740" w:type="dxa"/>
            <w:vAlign w:val="bottom"/>
            <w:tcBorders>
              <w:bottom w:val="single" w:sz="8" w:color="auto"/>
              <w:right w:val="single" w:sz="8" w:color="auto"/>
            </w:tcBorders>
          </w:tcPr>
          <w:p>
            <w:pPr>
              <w:jc w:val="right"/>
              <w:ind w:right="118"/>
              <w:spacing w:after="0"/>
              <w:rPr>
                <w:sz w:val="20"/>
                <w:szCs w:val="20"/>
                <w:color w:val="auto"/>
              </w:rPr>
            </w:pPr>
            <w:r>
              <w:rPr>
                <w:rFonts w:ascii="Arial" w:cs="Arial" w:eastAsia="Arial" w:hAnsi="Arial"/>
                <w:sz w:val="12"/>
                <w:szCs w:val="12"/>
                <w:color w:val="auto"/>
                <w:w w:val="95"/>
              </w:rPr>
              <w:t>ZIP CODE</w:t>
            </w:r>
          </w:p>
        </w:tc>
        <w:tc>
          <w:tcPr>
            <w:tcW w:w="0" w:type="dxa"/>
            <w:vAlign w:val="bottom"/>
          </w:tcPr>
          <w:p>
            <w:pPr>
              <w:spacing w:after="0"/>
              <w:rPr>
                <w:sz w:val="1"/>
                <w:szCs w:val="1"/>
                <w:color w:val="auto"/>
              </w:rPr>
            </w:pPr>
          </w:p>
        </w:tc>
      </w:tr>
      <w:tr>
        <w:trPr>
          <w:trHeight w:val="120"/>
        </w:trPr>
        <w:tc>
          <w:tcPr>
            <w:tcW w:w="2820" w:type="dxa"/>
            <w:vAlign w:val="bottom"/>
            <w:tcBorders>
              <w:left w:val="single" w:sz="8" w:color="auto"/>
              <w:bottom w:val="single" w:sz="8" w:color="auto"/>
              <w:right w:val="single" w:sz="8" w:color="auto"/>
            </w:tcBorders>
            <w:gridSpan w:val="2"/>
          </w:tcPr>
          <w:p>
            <w:pPr>
              <w:ind w:left="80"/>
              <w:spacing w:after="0" w:line="121" w:lineRule="exact"/>
              <w:rPr>
                <w:sz w:val="20"/>
                <w:szCs w:val="20"/>
                <w:color w:val="auto"/>
              </w:rPr>
            </w:pPr>
            <w:r>
              <w:rPr>
                <w:rFonts w:ascii="Arial" w:cs="Arial" w:eastAsia="Arial" w:hAnsi="Arial"/>
                <w:sz w:val="12"/>
                <w:szCs w:val="12"/>
                <w:color w:val="auto"/>
              </w:rPr>
              <w:t>WG Biotech ApS</w:t>
            </w:r>
          </w:p>
        </w:tc>
        <w:tc>
          <w:tcPr>
            <w:tcW w:w="860" w:type="dxa"/>
            <w:vAlign w:val="bottom"/>
            <w:tcBorders>
              <w:bottom w:val="single" w:sz="8" w:color="auto"/>
            </w:tcBorders>
          </w:tcPr>
          <w:p>
            <w:pPr>
              <w:spacing w:after="0"/>
              <w:rPr>
                <w:sz w:val="10"/>
                <w:szCs w:val="10"/>
                <w:color w:val="auto"/>
              </w:rPr>
            </w:pPr>
          </w:p>
        </w:tc>
        <w:tc>
          <w:tcPr>
            <w:tcW w:w="340" w:type="dxa"/>
            <w:vAlign w:val="bottom"/>
            <w:tcBorders>
              <w:bottom w:val="single" w:sz="8" w:color="auto"/>
              <w:right w:val="single" w:sz="8" w:color="auto"/>
            </w:tcBorders>
          </w:tcPr>
          <w:p>
            <w:pPr>
              <w:spacing w:after="0"/>
              <w:rPr>
                <w:sz w:val="10"/>
                <w:szCs w:val="10"/>
                <w:color w:val="auto"/>
              </w:rPr>
            </w:pPr>
          </w:p>
        </w:tc>
        <w:tc>
          <w:tcPr>
            <w:tcW w:w="1240" w:type="dxa"/>
            <w:vAlign w:val="bottom"/>
            <w:tcBorders>
              <w:bottom w:val="single" w:sz="8" w:color="auto"/>
            </w:tcBorders>
            <w:gridSpan w:val="2"/>
          </w:tcPr>
          <w:p>
            <w:pPr>
              <w:jc w:val="center"/>
              <w:ind w:left="438"/>
              <w:spacing w:after="0" w:line="121" w:lineRule="exact"/>
              <w:rPr>
                <w:sz w:val="20"/>
                <w:szCs w:val="20"/>
                <w:color w:val="auto"/>
              </w:rPr>
            </w:pPr>
            <w:r>
              <w:rPr>
                <w:rFonts w:ascii="Arial" w:cs="Arial" w:eastAsia="Arial" w:hAnsi="Arial"/>
                <w:sz w:val="12"/>
                <w:szCs w:val="12"/>
                <w:color w:val="auto"/>
              </w:rPr>
              <w:t>Affiliate</w:t>
            </w:r>
          </w:p>
        </w:tc>
        <w:tc>
          <w:tcPr>
            <w:tcW w:w="520" w:type="dxa"/>
            <w:vAlign w:val="bottom"/>
            <w:tcBorders>
              <w:bottom w:val="single" w:sz="8" w:color="auto"/>
              <w:right w:val="single" w:sz="8" w:color="auto"/>
            </w:tcBorders>
          </w:tcPr>
          <w:p>
            <w:pPr>
              <w:spacing w:after="0"/>
              <w:rPr>
                <w:sz w:val="10"/>
                <w:szCs w:val="10"/>
                <w:color w:val="auto"/>
              </w:rPr>
            </w:pPr>
          </w:p>
        </w:tc>
        <w:tc>
          <w:tcPr>
            <w:tcW w:w="2220" w:type="dxa"/>
            <w:vAlign w:val="bottom"/>
            <w:tcBorders>
              <w:bottom w:val="single" w:sz="8" w:color="auto"/>
            </w:tcBorders>
            <w:gridSpan w:val="4"/>
          </w:tcPr>
          <w:p>
            <w:pPr>
              <w:jc w:val="right"/>
              <w:ind w:right="920"/>
              <w:spacing w:after="0" w:line="121" w:lineRule="exact"/>
              <w:rPr>
                <w:sz w:val="20"/>
                <w:szCs w:val="20"/>
                <w:color w:val="auto"/>
              </w:rPr>
            </w:pPr>
            <w:r>
              <w:rPr>
                <w:rFonts w:ascii="Arial" w:cs="Arial" w:eastAsia="Arial" w:hAnsi="Arial"/>
                <w:sz w:val="12"/>
                <w:szCs w:val="12"/>
                <w:color w:val="auto"/>
                <w:w w:val="99"/>
              </w:rPr>
              <w:t>Rungsted Strandvej 113</w:t>
            </w:r>
          </w:p>
        </w:tc>
        <w:tc>
          <w:tcPr>
            <w:tcW w:w="520" w:type="dxa"/>
            <w:vAlign w:val="bottom"/>
            <w:tcBorders>
              <w:bottom w:val="single" w:sz="8" w:color="auto"/>
              <w:right w:val="single" w:sz="8" w:color="auto"/>
            </w:tcBorders>
          </w:tcPr>
          <w:p>
            <w:pPr>
              <w:spacing w:after="0"/>
              <w:rPr>
                <w:sz w:val="10"/>
                <w:szCs w:val="10"/>
                <w:color w:val="auto"/>
              </w:rPr>
            </w:pPr>
          </w:p>
        </w:tc>
        <w:tc>
          <w:tcPr>
            <w:tcW w:w="1100" w:type="dxa"/>
            <w:vAlign w:val="bottom"/>
            <w:tcBorders>
              <w:bottom w:val="single" w:sz="8" w:color="auto"/>
              <w:right w:val="single" w:sz="8" w:color="auto"/>
            </w:tcBorders>
            <w:gridSpan w:val="3"/>
          </w:tcPr>
          <w:p>
            <w:pPr>
              <w:ind w:left="180"/>
              <w:spacing w:after="0" w:line="121" w:lineRule="exact"/>
              <w:rPr>
                <w:sz w:val="20"/>
                <w:szCs w:val="20"/>
                <w:color w:val="auto"/>
              </w:rPr>
            </w:pPr>
            <w:r>
              <w:rPr>
                <w:rFonts w:ascii="Arial" w:cs="Arial" w:eastAsia="Arial" w:hAnsi="Arial"/>
                <w:sz w:val="12"/>
                <w:szCs w:val="12"/>
                <w:color w:val="auto"/>
              </w:rPr>
              <w:t>Rungsted Kyst</w:t>
            </w: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right w:val="single" w:sz="8" w:color="auto"/>
            </w:tcBorders>
            <w:gridSpan w:val="2"/>
          </w:tcPr>
          <w:p>
            <w:pPr>
              <w:jc w:val="center"/>
              <w:ind w:right="38"/>
              <w:spacing w:after="0" w:line="121" w:lineRule="exact"/>
              <w:rPr>
                <w:sz w:val="20"/>
                <w:szCs w:val="20"/>
                <w:color w:val="auto"/>
              </w:rPr>
            </w:pPr>
            <w:r>
              <w:rPr>
                <w:rFonts w:ascii="Arial" w:cs="Arial" w:eastAsia="Arial" w:hAnsi="Arial"/>
                <w:sz w:val="12"/>
                <w:szCs w:val="12"/>
                <w:color w:val="auto"/>
                <w:w w:val="94"/>
              </w:rPr>
              <w:t>Denmark</w:t>
            </w:r>
          </w:p>
        </w:tc>
        <w:tc>
          <w:tcPr>
            <w:tcW w:w="180" w:type="dxa"/>
            <w:vAlign w:val="bottom"/>
            <w:tcBorders>
              <w:bottom w:val="single" w:sz="8" w:color="auto"/>
            </w:tcBorders>
          </w:tcPr>
          <w:p>
            <w:pPr>
              <w:spacing w:after="0"/>
              <w:rPr>
                <w:sz w:val="10"/>
                <w:szCs w:val="10"/>
                <w:color w:val="auto"/>
              </w:rPr>
            </w:pPr>
          </w:p>
        </w:tc>
        <w:tc>
          <w:tcPr>
            <w:tcW w:w="740" w:type="dxa"/>
            <w:vAlign w:val="bottom"/>
            <w:tcBorders>
              <w:bottom w:val="single" w:sz="8" w:color="auto"/>
              <w:right w:val="single" w:sz="8" w:color="auto"/>
            </w:tcBorders>
          </w:tcPr>
          <w:p>
            <w:pPr>
              <w:jc w:val="right"/>
              <w:ind w:right="278"/>
              <w:spacing w:after="0" w:line="121" w:lineRule="exact"/>
              <w:rPr>
                <w:sz w:val="20"/>
                <w:szCs w:val="20"/>
                <w:color w:val="auto"/>
              </w:rPr>
            </w:pPr>
            <w:r>
              <w:rPr>
                <w:rFonts w:ascii="Arial" w:cs="Arial" w:eastAsia="Arial" w:hAnsi="Arial"/>
                <w:sz w:val="12"/>
                <w:szCs w:val="12"/>
                <w:color w:val="auto"/>
              </w:rPr>
              <w:t>2960</w:t>
            </w:r>
          </w:p>
        </w:tc>
        <w:tc>
          <w:tcPr>
            <w:tcW w:w="0" w:type="dxa"/>
            <w:vAlign w:val="bottom"/>
          </w:tcPr>
          <w:p>
            <w:pPr>
              <w:spacing w:after="0"/>
              <w:rPr>
                <w:sz w:val="1"/>
                <w:szCs w:val="1"/>
                <w:color w:val="auto"/>
              </w:rPr>
            </w:pPr>
          </w:p>
        </w:tc>
      </w:tr>
      <w:tr>
        <w:trPr>
          <w:trHeight w:val="124"/>
        </w:trPr>
        <w:tc>
          <w:tcPr>
            <w:tcW w:w="2100" w:type="dxa"/>
            <w:vAlign w:val="bottom"/>
            <w:tcBorders>
              <w:left w:val="single" w:sz="8" w:color="auto"/>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20" w:type="dxa"/>
            <w:vAlign w:val="bottom"/>
            <w:tcBorders>
              <w:bottom w:val="single" w:sz="8" w:color="auto"/>
              <w:right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20" w:type="dxa"/>
            <w:vAlign w:val="bottom"/>
            <w:tcBorders>
              <w:bottom w:val="single" w:sz="8" w:color="auto"/>
              <w:right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7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97" w:lineRule="exact"/>
        <w:rPr>
          <w:sz w:val="24"/>
          <w:szCs w:val="24"/>
          <w:color w:val="auto"/>
        </w:rPr>
      </w:pPr>
    </w:p>
    <w:p>
      <w:pPr>
        <w:jc w:val="center"/>
        <w:ind w:right="-6"/>
        <w:spacing w:after="0"/>
        <w:rPr>
          <w:sz w:val="20"/>
          <w:szCs w:val="20"/>
          <w:color w:val="auto"/>
        </w:rPr>
      </w:pPr>
      <w:r>
        <w:rPr>
          <w:rFonts w:ascii="Arial" w:cs="Arial" w:eastAsia="Arial" w:hAnsi="Arial"/>
          <w:sz w:val="14"/>
          <w:szCs w:val="14"/>
          <w:i w:val="1"/>
          <w:iCs w:val="1"/>
          <w:color w:val="auto"/>
        </w:rPr>
        <w:t>INSTRUCTION: The person filing this notice should contact the issuer to obtain the I.R.S. Identification Number and the S.E.C. File Number.</w:t>
      </w:r>
    </w:p>
    <w:p>
      <w:pPr>
        <w:spacing w:after="0" w:line="330" w:lineRule="exact"/>
        <w:rPr>
          <w:sz w:val="24"/>
          <w:szCs w:val="24"/>
          <w:color w:val="auto"/>
        </w:rPr>
      </w:pPr>
    </w:p>
    <w:tbl>
      <w:tblPr>
        <w:tblLayout w:type="fixed"/>
        <w:tblInd w:w="17" w:type="dxa"/>
        <w:tblCellMar>
          <w:top w:w="0" w:type="dxa"/>
          <w:left w:w="0" w:type="dxa"/>
          <w:bottom w:w="0" w:type="dxa"/>
          <w:right w:w="0" w:type="dxa"/>
        </w:tblCellMar>
      </w:tblPr>
      <w:tr>
        <w:trPr>
          <w:trHeight w:val="186"/>
        </w:trPr>
        <w:tc>
          <w:tcPr>
            <w:tcW w:w="1400" w:type="dxa"/>
            <w:vAlign w:val="bottom"/>
            <w:tcBorders>
              <w:top w:val="single" w:sz="8" w:color="auto"/>
              <w:left w:val="single" w:sz="8" w:color="auto"/>
              <w:right w:val="single" w:sz="8" w:color="auto"/>
            </w:tcBorders>
          </w:tcPr>
          <w:p>
            <w:pPr>
              <w:spacing w:after="0"/>
              <w:rPr>
                <w:sz w:val="16"/>
                <w:szCs w:val="16"/>
                <w:color w:val="auto"/>
              </w:rPr>
            </w:pPr>
          </w:p>
        </w:tc>
        <w:tc>
          <w:tcPr>
            <w:tcW w:w="2620" w:type="dxa"/>
            <w:vAlign w:val="bottom"/>
            <w:tcBorders>
              <w:top w:val="single" w:sz="8" w:color="auto"/>
              <w:right w:val="single" w:sz="8" w:color="auto"/>
            </w:tcBorders>
          </w:tcPr>
          <w:p>
            <w:pPr>
              <w:spacing w:after="0"/>
              <w:rPr>
                <w:sz w:val="16"/>
                <w:szCs w:val="16"/>
                <w:color w:val="auto"/>
              </w:rPr>
            </w:pPr>
          </w:p>
        </w:tc>
        <w:tc>
          <w:tcPr>
            <w:tcW w:w="9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SEC USE</w:t>
            </w:r>
          </w:p>
        </w:tc>
        <w:tc>
          <w:tcPr>
            <w:tcW w:w="1240" w:type="dxa"/>
            <w:vAlign w:val="bottom"/>
            <w:tcBorders>
              <w:top w:val="single" w:sz="8" w:color="auto"/>
              <w:right w:val="single" w:sz="8" w:color="auto"/>
            </w:tcBorders>
          </w:tcPr>
          <w:p>
            <w:pPr>
              <w:spacing w:after="0"/>
              <w:rPr>
                <w:sz w:val="16"/>
                <w:szCs w:val="16"/>
                <w:color w:val="auto"/>
              </w:rPr>
            </w:pPr>
          </w:p>
        </w:tc>
        <w:tc>
          <w:tcPr>
            <w:tcW w:w="1280" w:type="dxa"/>
            <w:vAlign w:val="bottom"/>
            <w:tcBorders>
              <w:top w:val="single" w:sz="8" w:color="auto"/>
              <w:right w:val="single" w:sz="8" w:color="auto"/>
            </w:tcBorders>
          </w:tcPr>
          <w:p>
            <w:pPr>
              <w:spacing w:after="0"/>
              <w:rPr>
                <w:sz w:val="16"/>
                <w:szCs w:val="16"/>
                <w:color w:val="auto"/>
              </w:rPr>
            </w:pPr>
          </w:p>
        </w:tc>
        <w:tc>
          <w:tcPr>
            <w:tcW w:w="1500" w:type="dxa"/>
            <w:vAlign w:val="bottom"/>
            <w:tcBorders>
              <w:top w:val="single" w:sz="8" w:color="auto"/>
              <w:right w:val="single" w:sz="8" w:color="auto"/>
            </w:tcBorders>
          </w:tcPr>
          <w:p>
            <w:pPr>
              <w:spacing w:after="0"/>
              <w:rPr>
                <w:sz w:val="16"/>
                <w:szCs w:val="16"/>
                <w:color w:val="auto"/>
              </w:rPr>
            </w:pPr>
          </w:p>
        </w:tc>
        <w:tc>
          <w:tcPr>
            <w:tcW w:w="1140" w:type="dxa"/>
            <w:vAlign w:val="bottom"/>
            <w:tcBorders>
              <w:top w:val="single" w:sz="8" w:color="auto"/>
              <w:right w:val="single" w:sz="8" w:color="auto"/>
            </w:tcBorders>
          </w:tcPr>
          <w:p>
            <w:pPr>
              <w:spacing w:after="0"/>
              <w:rPr>
                <w:sz w:val="16"/>
                <w:szCs w:val="16"/>
                <w:color w:val="auto"/>
              </w:rPr>
            </w:pPr>
          </w:p>
        </w:tc>
        <w:tc>
          <w:tcPr>
            <w:tcW w:w="1040" w:type="dxa"/>
            <w:vAlign w:val="bottom"/>
            <w:tcBorders>
              <w:top w:val="single" w:sz="8" w:color="auto"/>
              <w:right w:val="single" w:sz="8" w:color="auto"/>
            </w:tcBorders>
          </w:tcPr>
          <w:p>
            <w:pPr>
              <w:spacing w:after="0"/>
              <w:rPr>
                <w:sz w:val="16"/>
                <w:szCs w:val="16"/>
                <w:color w:val="auto"/>
              </w:rPr>
            </w:pPr>
          </w:p>
        </w:tc>
      </w:tr>
      <w:tr>
        <w:trPr>
          <w:trHeight w:val="188"/>
        </w:trPr>
        <w:tc>
          <w:tcPr>
            <w:tcW w:w="14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3(a)</w:t>
            </w:r>
          </w:p>
        </w:tc>
        <w:tc>
          <w:tcPr>
            <w:tcW w:w="262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(b)</w:t>
            </w:r>
          </w:p>
        </w:tc>
        <w:tc>
          <w:tcPr>
            <w:tcW w:w="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ONLY</w:t>
            </w:r>
          </w:p>
        </w:tc>
        <w:tc>
          <w:tcPr>
            <w:tcW w:w="124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(c)</w:t>
            </w:r>
          </w:p>
        </w:tc>
        <w:tc>
          <w:tcPr>
            <w:tcW w:w="128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(d)</w:t>
            </w:r>
          </w:p>
        </w:tc>
        <w:tc>
          <w:tcPr>
            <w:tcW w:w="150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(e)</w:t>
            </w:r>
          </w:p>
        </w:tc>
        <w:tc>
          <w:tcPr>
            <w:tcW w:w="114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(f)</w:t>
            </w:r>
          </w:p>
        </w:tc>
        <w:tc>
          <w:tcPr>
            <w:tcW w:w="104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(g)</w:t>
            </w:r>
          </w:p>
        </w:tc>
      </w:tr>
      <w:tr>
        <w:trPr>
          <w:trHeight w:val="155"/>
        </w:trPr>
        <w:tc>
          <w:tcPr>
            <w:tcW w:w="1400" w:type="dxa"/>
            <w:vAlign w:val="bottom"/>
            <w:tcBorders>
              <w:left w:val="single" w:sz="8" w:color="auto"/>
              <w:right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3"/>
              </w:rPr>
              <w:t>Title of the</w:t>
            </w:r>
          </w:p>
        </w:tc>
        <w:tc>
          <w:tcPr>
            <w:tcW w:w="2620" w:type="dxa"/>
            <w:vAlign w:val="bottom"/>
            <w:tcBorders>
              <w:right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0"/>
              </w:rPr>
              <w:t>Name and Address of Each Broker</w:t>
            </w:r>
          </w:p>
        </w:tc>
        <w:tc>
          <w:tcPr>
            <w:tcW w:w="980" w:type="dxa"/>
            <w:vAlign w:val="bottom"/>
            <w:tcBorders>
              <w:right w:val="single" w:sz="8" w:color="auto"/>
            </w:tcBorders>
          </w:tcPr>
          <w:p>
            <w:pPr>
              <w:spacing w:after="0"/>
              <w:rPr>
                <w:sz w:val="13"/>
                <w:szCs w:val="13"/>
                <w:color w:val="auto"/>
              </w:rPr>
            </w:pPr>
          </w:p>
        </w:tc>
        <w:tc>
          <w:tcPr>
            <w:tcW w:w="1240" w:type="dxa"/>
            <w:vAlign w:val="bottom"/>
            <w:tcBorders>
              <w:right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1"/>
              </w:rPr>
              <w:t>Number of</w:t>
            </w:r>
          </w:p>
        </w:tc>
        <w:tc>
          <w:tcPr>
            <w:tcW w:w="1280" w:type="dxa"/>
            <w:vAlign w:val="bottom"/>
            <w:tcBorders>
              <w:right w:val="single" w:sz="8" w:color="auto"/>
            </w:tcBorders>
          </w:tcPr>
          <w:p>
            <w:pPr>
              <w:spacing w:after="0"/>
              <w:rPr>
                <w:sz w:val="13"/>
                <w:szCs w:val="13"/>
                <w:color w:val="auto"/>
              </w:rPr>
            </w:pPr>
          </w:p>
        </w:tc>
        <w:tc>
          <w:tcPr>
            <w:tcW w:w="1500" w:type="dxa"/>
            <w:vAlign w:val="bottom"/>
            <w:tcBorders>
              <w:right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1"/>
              </w:rPr>
              <w:t>Number of Shares</w:t>
            </w:r>
          </w:p>
        </w:tc>
        <w:tc>
          <w:tcPr>
            <w:tcW w:w="1140" w:type="dxa"/>
            <w:vAlign w:val="bottom"/>
            <w:tcBorders>
              <w:right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3"/>
              </w:rPr>
              <w:t>Approximate</w:t>
            </w:r>
          </w:p>
        </w:tc>
        <w:tc>
          <w:tcPr>
            <w:tcW w:w="1040" w:type="dxa"/>
            <w:vAlign w:val="bottom"/>
            <w:tcBorders>
              <w:right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0"/>
              </w:rPr>
              <w:t>Name of Each</w:t>
            </w:r>
          </w:p>
        </w:tc>
      </w:tr>
      <w:tr>
        <w:trPr>
          <w:trHeight w:val="175"/>
        </w:trPr>
        <w:tc>
          <w:tcPr>
            <w:tcW w:w="14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Class of</w:t>
            </w:r>
          </w:p>
        </w:tc>
        <w:tc>
          <w:tcPr>
            <w:tcW w:w="262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Through Whom the Securities are</w:t>
            </w:r>
          </w:p>
        </w:tc>
        <w:tc>
          <w:tcPr>
            <w:tcW w:w="980" w:type="dxa"/>
            <w:vAlign w:val="bottom"/>
            <w:tcBorders>
              <w:right w:val="single" w:sz="8" w:color="auto"/>
            </w:tcBorders>
          </w:tcPr>
          <w:p>
            <w:pPr>
              <w:spacing w:after="0"/>
              <w:rPr>
                <w:sz w:val="15"/>
                <w:szCs w:val="15"/>
                <w:color w:val="auto"/>
              </w:rPr>
            </w:pP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Shares or Other</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Aggregate</w:t>
            </w:r>
          </w:p>
        </w:tc>
        <w:tc>
          <w:tcPr>
            <w:tcW w:w="150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or Other Units</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Date of Sale</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Securities</w:t>
            </w:r>
          </w:p>
        </w:tc>
      </w:tr>
      <w:tr>
        <w:trPr>
          <w:trHeight w:val="175"/>
        </w:trPr>
        <w:tc>
          <w:tcPr>
            <w:tcW w:w="14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Securities</w:t>
            </w:r>
          </w:p>
        </w:tc>
        <w:tc>
          <w:tcPr>
            <w:tcW w:w="262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to be Offered or Each Market Maker</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Broker-Dealer</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Units To Be Sold</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Market Value</w:t>
            </w:r>
          </w:p>
        </w:tc>
        <w:tc>
          <w:tcPr>
            <w:tcW w:w="150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Outstanding</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i w:val="1"/>
                <w:iCs w:val="1"/>
                <w:color w:val="auto"/>
                <w:w w:val="89"/>
              </w:rPr>
              <w:t>(See instr. 3(f))</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Exchange</w:t>
            </w:r>
          </w:p>
        </w:tc>
      </w:tr>
      <w:tr>
        <w:trPr>
          <w:trHeight w:val="185"/>
        </w:trPr>
        <w:tc>
          <w:tcPr>
            <w:tcW w:w="14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To Be Sold</w:t>
            </w:r>
          </w:p>
        </w:tc>
        <w:tc>
          <w:tcPr>
            <w:tcW w:w="2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who is Acquiring the Securities</w:t>
            </w:r>
          </w:p>
        </w:tc>
        <w:tc>
          <w:tcPr>
            <w:tcW w:w="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File Number</w:t>
            </w: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i w:val="1"/>
                <w:iCs w:val="1"/>
                <w:color w:val="auto"/>
                <w:w w:val="86"/>
              </w:rPr>
              <w:t>(See instr. 3(c))</w:t>
            </w:r>
          </w:p>
        </w:tc>
        <w:tc>
          <w:tcPr>
            <w:tcW w:w="1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i w:val="1"/>
                <w:iCs w:val="1"/>
                <w:color w:val="auto"/>
                <w:w w:val="88"/>
              </w:rPr>
              <w:t>(See instr. 3(d))</w:t>
            </w:r>
          </w:p>
        </w:tc>
        <w:tc>
          <w:tcPr>
            <w:tcW w:w="1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i w:val="1"/>
                <w:iCs w:val="1"/>
                <w:color w:val="auto"/>
                <w:w w:val="86"/>
              </w:rPr>
              <w:t>(See instr. 3(e))</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(MO. DAY YR.)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i w:val="1"/>
                <w:iCs w:val="1"/>
                <w:color w:val="auto"/>
                <w:w w:val="86"/>
              </w:rPr>
              <w:t>(See instr. 3(g))</w:t>
            </w:r>
          </w:p>
        </w:tc>
      </w:tr>
      <w:tr>
        <w:trPr>
          <w:trHeight w:val="161"/>
        </w:trPr>
        <w:tc>
          <w:tcPr>
            <w:tcW w:w="14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Common</w:t>
            </w:r>
          </w:p>
        </w:tc>
        <w:tc>
          <w:tcPr>
            <w:tcW w:w="262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INSTINET LLC</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5"/>
              </w:rPr>
              <w:t>CRD#:</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6"/>
              </w:rPr>
              <w:t>300,000</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9"/>
              </w:rPr>
              <w:t>$11,088,000</w:t>
            </w:r>
          </w:p>
        </w:tc>
        <w:tc>
          <w:tcPr>
            <w:tcW w:w="15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8"/>
              </w:rPr>
              <w:t>43,571,419</w:t>
            </w:r>
          </w:p>
        </w:tc>
        <w:tc>
          <w:tcPr>
            <w:tcW w:w="1140" w:type="dxa"/>
            <w:vAlign w:val="bottom"/>
            <w:tcBorders>
              <w:right w:val="single" w:sz="8" w:color="auto"/>
            </w:tcBorders>
          </w:tcPr>
          <w:p>
            <w:pPr>
              <w:jc w:val="right"/>
              <w:ind w:right="170"/>
              <w:spacing w:after="0"/>
              <w:rPr>
                <w:sz w:val="20"/>
                <w:szCs w:val="20"/>
                <w:color w:val="auto"/>
              </w:rPr>
            </w:pPr>
            <w:r>
              <w:rPr>
                <w:rFonts w:ascii="Arial" w:cs="Arial" w:eastAsia="Arial" w:hAnsi="Arial"/>
                <w:sz w:val="14"/>
                <w:szCs w:val="14"/>
                <w:color w:val="auto"/>
              </w:rPr>
              <w:t>05/28/2021-</w:t>
            </w:r>
          </w:p>
        </w:tc>
        <w:tc>
          <w:tcPr>
            <w:tcW w:w="104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NASDAQ</w:t>
            </w:r>
          </w:p>
        </w:tc>
      </w:tr>
      <w:tr>
        <w:trPr>
          <w:trHeight w:val="175"/>
        </w:trPr>
        <w:tc>
          <w:tcPr>
            <w:tcW w:w="1400" w:type="dxa"/>
            <w:vAlign w:val="bottom"/>
            <w:tcBorders>
              <w:left w:val="single" w:sz="8" w:color="auto"/>
              <w:right w:val="single" w:sz="8" w:color="auto"/>
            </w:tcBorders>
          </w:tcPr>
          <w:p>
            <w:pPr>
              <w:spacing w:after="0"/>
              <w:rPr>
                <w:sz w:val="15"/>
                <w:szCs w:val="15"/>
                <w:color w:val="auto"/>
              </w:rPr>
            </w:pPr>
          </w:p>
        </w:tc>
        <w:tc>
          <w:tcPr>
            <w:tcW w:w="262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Worldwide Plaza 309</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0"/>
              </w:rPr>
              <w:t>7897/SEC#:</w:t>
            </w:r>
          </w:p>
        </w:tc>
        <w:tc>
          <w:tcPr>
            <w:tcW w:w="1240" w:type="dxa"/>
            <w:vAlign w:val="bottom"/>
            <w:tcBorders>
              <w:right w:val="single" w:sz="8" w:color="auto"/>
            </w:tcBorders>
          </w:tcPr>
          <w:p>
            <w:pPr>
              <w:spacing w:after="0"/>
              <w:rPr>
                <w:sz w:val="15"/>
                <w:szCs w:val="15"/>
                <w:color w:val="auto"/>
              </w:rPr>
            </w:pPr>
          </w:p>
        </w:tc>
        <w:tc>
          <w:tcPr>
            <w:tcW w:w="1280" w:type="dxa"/>
            <w:vAlign w:val="bottom"/>
            <w:tcBorders>
              <w:right w:val="single" w:sz="8" w:color="auto"/>
            </w:tcBorders>
          </w:tcPr>
          <w:p>
            <w:pPr>
              <w:spacing w:after="0"/>
              <w:rPr>
                <w:sz w:val="15"/>
                <w:szCs w:val="15"/>
                <w:color w:val="auto"/>
              </w:rPr>
            </w:pPr>
          </w:p>
        </w:tc>
        <w:tc>
          <w:tcPr>
            <w:tcW w:w="1500" w:type="dxa"/>
            <w:vAlign w:val="bottom"/>
            <w:tcBorders>
              <w:right w:val="single" w:sz="8" w:color="auto"/>
            </w:tcBorders>
          </w:tcPr>
          <w:p>
            <w:pPr>
              <w:spacing w:after="0"/>
              <w:rPr>
                <w:sz w:val="15"/>
                <w:szCs w:val="15"/>
                <w:color w:val="auto"/>
              </w:rPr>
            </w:pPr>
          </w:p>
        </w:tc>
        <w:tc>
          <w:tcPr>
            <w:tcW w:w="1140" w:type="dxa"/>
            <w:vAlign w:val="bottom"/>
            <w:tcBorders>
              <w:right w:val="single" w:sz="8" w:color="auto"/>
            </w:tcBorders>
          </w:tcPr>
          <w:p>
            <w:pPr>
              <w:jc w:val="right"/>
              <w:ind w:right="190"/>
              <w:spacing w:after="0"/>
              <w:rPr>
                <w:sz w:val="20"/>
                <w:szCs w:val="20"/>
                <w:color w:val="auto"/>
              </w:rPr>
            </w:pPr>
            <w:r>
              <w:rPr>
                <w:rFonts w:ascii="Arial" w:cs="Arial" w:eastAsia="Arial" w:hAnsi="Arial"/>
                <w:sz w:val="14"/>
                <w:szCs w:val="14"/>
                <w:color w:val="auto"/>
              </w:rPr>
              <w:t>06/15/2021</w:t>
            </w:r>
          </w:p>
        </w:tc>
        <w:tc>
          <w:tcPr>
            <w:tcW w:w="1040" w:type="dxa"/>
            <w:vAlign w:val="bottom"/>
            <w:tcBorders>
              <w:right w:val="single" w:sz="8" w:color="auto"/>
            </w:tcBorders>
          </w:tcPr>
          <w:p>
            <w:pPr>
              <w:spacing w:after="0"/>
              <w:rPr>
                <w:sz w:val="15"/>
                <w:szCs w:val="15"/>
                <w:color w:val="auto"/>
              </w:rPr>
            </w:pPr>
          </w:p>
        </w:tc>
      </w:tr>
      <w:tr>
        <w:trPr>
          <w:trHeight w:val="175"/>
        </w:trPr>
        <w:tc>
          <w:tcPr>
            <w:tcW w:w="1400" w:type="dxa"/>
            <w:vAlign w:val="bottom"/>
            <w:tcBorders>
              <w:left w:val="single" w:sz="8" w:color="auto"/>
              <w:right w:val="single" w:sz="8" w:color="auto"/>
            </w:tcBorders>
          </w:tcPr>
          <w:p>
            <w:pPr>
              <w:spacing w:after="0"/>
              <w:rPr>
                <w:sz w:val="15"/>
                <w:szCs w:val="15"/>
                <w:color w:val="auto"/>
              </w:rPr>
            </w:pPr>
          </w:p>
        </w:tc>
        <w:tc>
          <w:tcPr>
            <w:tcW w:w="262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West 49th Street</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2"/>
              </w:rPr>
              <w:t>801-108490,8-</w:t>
            </w:r>
          </w:p>
        </w:tc>
        <w:tc>
          <w:tcPr>
            <w:tcW w:w="1240" w:type="dxa"/>
            <w:vAlign w:val="bottom"/>
            <w:tcBorders>
              <w:right w:val="single" w:sz="8" w:color="auto"/>
            </w:tcBorders>
          </w:tcPr>
          <w:p>
            <w:pPr>
              <w:spacing w:after="0"/>
              <w:rPr>
                <w:sz w:val="15"/>
                <w:szCs w:val="15"/>
                <w:color w:val="auto"/>
              </w:rPr>
            </w:pPr>
          </w:p>
        </w:tc>
        <w:tc>
          <w:tcPr>
            <w:tcW w:w="1280" w:type="dxa"/>
            <w:vAlign w:val="bottom"/>
            <w:tcBorders>
              <w:right w:val="single" w:sz="8" w:color="auto"/>
            </w:tcBorders>
          </w:tcPr>
          <w:p>
            <w:pPr>
              <w:spacing w:after="0"/>
              <w:rPr>
                <w:sz w:val="15"/>
                <w:szCs w:val="15"/>
                <w:color w:val="auto"/>
              </w:rPr>
            </w:pPr>
          </w:p>
        </w:tc>
        <w:tc>
          <w:tcPr>
            <w:tcW w:w="1500" w:type="dxa"/>
            <w:vAlign w:val="bottom"/>
            <w:tcBorders>
              <w:right w:val="single" w:sz="8" w:color="auto"/>
            </w:tcBorders>
          </w:tcPr>
          <w:p>
            <w:pPr>
              <w:spacing w:after="0"/>
              <w:rPr>
                <w:sz w:val="15"/>
                <w:szCs w:val="15"/>
                <w:color w:val="auto"/>
              </w:rPr>
            </w:pPr>
          </w:p>
        </w:tc>
        <w:tc>
          <w:tcPr>
            <w:tcW w:w="1140" w:type="dxa"/>
            <w:vAlign w:val="bottom"/>
            <w:tcBorders>
              <w:right w:val="single" w:sz="8" w:color="auto"/>
            </w:tcBorders>
          </w:tcPr>
          <w:p>
            <w:pPr>
              <w:spacing w:after="0"/>
              <w:rPr>
                <w:sz w:val="15"/>
                <w:szCs w:val="15"/>
                <w:color w:val="auto"/>
              </w:rPr>
            </w:pPr>
          </w:p>
        </w:tc>
        <w:tc>
          <w:tcPr>
            <w:tcW w:w="1040" w:type="dxa"/>
            <w:vAlign w:val="bottom"/>
            <w:tcBorders>
              <w:right w:val="single" w:sz="8" w:color="auto"/>
            </w:tcBorders>
          </w:tcPr>
          <w:p>
            <w:pPr>
              <w:spacing w:after="0"/>
              <w:rPr>
                <w:sz w:val="15"/>
                <w:szCs w:val="15"/>
                <w:color w:val="auto"/>
              </w:rPr>
            </w:pPr>
          </w:p>
        </w:tc>
      </w:tr>
      <w:tr>
        <w:trPr>
          <w:trHeight w:val="187"/>
        </w:trPr>
        <w:tc>
          <w:tcPr>
            <w:tcW w:w="1400" w:type="dxa"/>
            <w:vAlign w:val="bottom"/>
            <w:tcBorders>
              <w:left w:val="single" w:sz="8" w:color="auto"/>
              <w:bottom w:val="single" w:sz="8" w:color="auto"/>
              <w:right w:val="single" w:sz="8" w:color="auto"/>
            </w:tcBorders>
          </w:tcPr>
          <w:p>
            <w:pPr>
              <w:spacing w:after="0"/>
              <w:rPr>
                <w:sz w:val="16"/>
                <w:szCs w:val="16"/>
                <w:color w:val="auto"/>
              </w:rPr>
            </w:pPr>
          </w:p>
        </w:tc>
        <w:tc>
          <w:tcPr>
            <w:tcW w:w="26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NY 10019 USA</w:t>
            </w:r>
          </w:p>
        </w:tc>
        <w:tc>
          <w:tcPr>
            <w:tcW w:w="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2"/>
              </w:rPr>
              <w:t>23669</w:t>
            </w:r>
          </w:p>
        </w:tc>
        <w:tc>
          <w:tcPr>
            <w:tcW w:w="1240" w:type="dxa"/>
            <w:vAlign w:val="bottom"/>
            <w:tcBorders>
              <w:bottom w:val="single" w:sz="8" w:color="auto"/>
              <w:right w:val="single" w:sz="8" w:color="auto"/>
            </w:tcBorders>
          </w:tcPr>
          <w:p>
            <w:pPr>
              <w:spacing w:after="0"/>
              <w:rPr>
                <w:sz w:val="16"/>
                <w:szCs w:val="16"/>
                <w:color w:val="auto"/>
              </w:rPr>
            </w:pPr>
          </w:p>
        </w:tc>
        <w:tc>
          <w:tcPr>
            <w:tcW w:w="1280" w:type="dxa"/>
            <w:vAlign w:val="bottom"/>
            <w:tcBorders>
              <w:bottom w:val="single" w:sz="8" w:color="auto"/>
              <w:right w:val="single" w:sz="8" w:color="auto"/>
            </w:tcBorders>
          </w:tcPr>
          <w:p>
            <w:pPr>
              <w:spacing w:after="0"/>
              <w:rPr>
                <w:sz w:val="16"/>
                <w:szCs w:val="16"/>
                <w:color w:val="auto"/>
              </w:rPr>
            </w:pPr>
          </w:p>
        </w:tc>
        <w:tc>
          <w:tcPr>
            <w:tcW w:w="1500" w:type="dxa"/>
            <w:vAlign w:val="bottom"/>
            <w:tcBorders>
              <w:bottom w:val="single" w:sz="8" w:color="auto"/>
              <w:right w:val="single" w:sz="8" w:color="auto"/>
            </w:tcBorders>
          </w:tcPr>
          <w:p>
            <w:pPr>
              <w:spacing w:after="0"/>
              <w:rPr>
                <w:sz w:val="16"/>
                <w:szCs w:val="16"/>
                <w:color w:val="auto"/>
              </w:rPr>
            </w:pPr>
          </w:p>
        </w:tc>
        <w:tc>
          <w:tcPr>
            <w:tcW w:w="1140" w:type="dxa"/>
            <w:vAlign w:val="bottom"/>
            <w:tcBorders>
              <w:bottom w:val="single" w:sz="8" w:color="auto"/>
              <w:right w:val="single" w:sz="8" w:color="auto"/>
            </w:tcBorders>
          </w:tcPr>
          <w:p>
            <w:pPr>
              <w:spacing w:after="0"/>
              <w:rPr>
                <w:sz w:val="16"/>
                <w:szCs w:val="16"/>
                <w:color w:val="auto"/>
              </w:rPr>
            </w:pPr>
          </w:p>
        </w:tc>
        <w:tc>
          <w:tcPr>
            <w:tcW w:w="1040" w:type="dxa"/>
            <w:vAlign w:val="bottom"/>
            <w:tcBorders>
              <w:bottom w:val="single" w:sz="8" w:color="auto"/>
              <w:right w:val="single" w:sz="8" w:color="auto"/>
            </w:tcBorders>
          </w:tcPr>
          <w:p>
            <w:pPr>
              <w:spacing w:after="0"/>
              <w:rPr>
                <w:sz w:val="16"/>
                <w:szCs w:val="16"/>
                <w:color w:val="auto"/>
              </w:rPr>
            </w:pPr>
          </w:p>
        </w:tc>
      </w:tr>
    </w:tbl>
    <w:p>
      <w:pPr>
        <w:spacing w:after="0" w:line="256" w:lineRule="exact"/>
        <w:rPr>
          <w:sz w:val="24"/>
          <w:szCs w:val="24"/>
          <w:color w:val="auto"/>
        </w:rPr>
      </w:pPr>
    </w:p>
    <w:p>
      <w:pPr>
        <w:ind w:left="7"/>
        <w:spacing w:after="0"/>
        <w:rPr>
          <w:sz w:val="20"/>
          <w:szCs w:val="20"/>
          <w:color w:val="auto"/>
        </w:rPr>
      </w:pPr>
      <w:r>
        <w:rPr>
          <w:rFonts w:ascii="Arial" w:cs="Arial" w:eastAsia="Arial" w:hAnsi="Arial"/>
          <w:sz w:val="14"/>
          <w:szCs w:val="14"/>
          <w:b w:val="1"/>
          <w:bCs w:val="1"/>
          <w:color w:val="auto"/>
        </w:rPr>
        <w:t>INSTRUCTIONS:</w:t>
      </w:r>
    </w:p>
    <w:p>
      <w:pPr>
        <w:spacing w:after="0" w:line="77" w:lineRule="exact"/>
        <w:rPr>
          <w:sz w:val="24"/>
          <w:szCs w:val="24"/>
          <w:color w:val="auto"/>
        </w:rPr>
      </w:pPr>
    </w:p>
    <w:p>
      <w:pPr>
        <w:ind w:left="347" w:hanging="347"/>
        <w:spacing w:after="0"/>
        <w:tabs>
          <w:tab w:leader="none" w:pos="347" w:val="left"/>
        </w:tabs>
        <w:numPr>
          <w:ilvl w:val="0"/>
          <w:numId w:val="1"/>
        </w:numPr>
        <w:rPr>
          <w:rFonts w:ascii="Arial" w:cs="Arial" w:eastAsia="Arial" w:hAnsi="Arial"/>
          <w:sz w:val="14"/>
          <w:szCs w:val="14"/>
          <w:color w:val="auto"/>
        </w:rPr>
      </w:pPr>
      <w:r>
        <w:rPr>
          <w:rFonts w:ascii="Arial" w:cs="Arial" w:eastAsia="Arial" w:hAnsi="Arial"/>
          <w:sz w:val="14"/>
          <w:szCs w:val="14"/>
          <w:color w:val="auto"/>
        </w:rPr>
        <w:t>(a)   Name of issuer</w:t>
      </w:r>
    </w:p>
    <w:p>
      <w:pPr>
        <w:spacing w:after="0" w:line="72" w:lineRule="exact"/>
        <w:rPr>
          <w:rFonts w:ascii="Arial" w:cs="Arial" w:eastAsia="Arial" w:hAnsi="Arial"/>
          <w:sz w:val="14"/>
          <w:szCs w:val="14"/>
          <w:color w:val="auto"/>
        </w:rPr>
      </w:pPr>
    </w:p>
    <w:p>
      <w:pPr>
        <w:ind w:left="687" w:hanging="336"/>
        <w:spacing w:after="0"/>
        <w:tabs>
          <w:tab w:leader="none" w:pos="687" w:val="left"/>
        </w:tabs>
        <w:numPr>
          <w:ilvl w:val="1"/>
          <w:numId w:val="1"/>
        </w:numPr>
        <w:rPr>
          <w:rFonts w:ascii="Arial" w:cs="Arial" w:eastAsia="Arial" w:hAnsi="Arial"/>
          <w:sz w:val="14"/>
          <w:szCs w:val="14"/>
          <w:color w:val="auto"/>
        </w:rPr>
      </w:pPr>
      <w:r>
        <w:rPr>
          <w:rFonts w:ascii="Arial" w:cs="Arial" w:eastAsia="Arial" w:hAnsi="Arial"/>
          <w:sz w:val="14"/>
          <w:szCs w:val="14"/>
          <w:color w:val="auto"/>
        </w:rPr>
        <w:t>Issuer’s I.R.S. Identification Number</w:t>
      </w:r>
    </w:p>
    <w:p>
      <w:pPr>
        <w:spacing w:after="0" w:line="72" w:lineRule="exact"/>
        <w:rPr>
          <w:rFonts w:ascii="Arial" w:cs="Arial" w:eastAsia="Arial" w:hAnsi="Arial"/>
          <w:sz w:val="14"/>
          <w:szCs w:val="14"/>
          <w:color w:val="auto"/>
        </w:rPr>
      </w:pPr>
    </w:p>
    <w:p>
      <w:pPr>
        <w:ind w:left="687" w:hanging="336"/>
        <w:spacing w:after="0"/>
        <w:tabs>
          <w:tab w:leader="none" w:pos="687" w:val="left"/>
        </w:tabs>
        <w:numPr>
          <w:ilvl w:val="1"/>
          <w:numId w:val="1"/>
        </w:numPr>
        <w:rPr>
          <w:rFonts w:ascii="Arial" w:cs="Arial" w:eastAsia="Arial" w:hAnsi="Arial"/>
          <w:sz w:val="14"/>
          <w:szCs w:val="14"/>
          <w:color w:val="auto"/>
        </w:rPr>
      </w:pPr>
      <w:r>
        <w:rPr>
          <w:rFonts w:ascii="Arial" w:cs="Arial" w:eastAsia="Arial" w:hAnsi="Arial"/>
          <w:sz w:val="14"/>
          <w:szCs w:val="14"/>
          <w:color w:val="auto"/>
        </w:rPr>
        <w:t>Issuer’s S.E.C. file number, if any</w:t>
      </w:r>
    </w:p>
    <w:p>
      <w:pPr>
        <w:spacing w:after="0" w:line="72" w:lineRule="exact"/>
        <w:rPr>
          <w:rFonts w:ascii="Arial" w:cs="Arial" w:eastAsia="Arial" w:hAnsi="Arial"/>
          <w:sz w:val="14"/>
          <w:szCs w:val="14"/>
          <w:color w:val="auto"/>
        </w:rPr>
      </w:pPr>
    </w:p>
    <w:p>
      <w:pPr>
        <w:ind w:left="687" w:hanging="336"/>
        <w:spacing w:after="0"/>
        <w:tabs>
          <w:tab w:leader="none" w:pos="687" w:val="left"/>
        </w:tabs>
        <w:numPr>
          <w:ilvl w:val="1"/>
          <w:numId w:val="1"/>
        </w:numPr>
        <w:rPr>
          <w:rFonts w:ascii="Arial" w:cs="Arial" w:eastAsia="Arial" w:hAnsi="Arial"/>
          <w:sz w:val="14"/>
          <w:szCs w:val="14"/>
          <w:color w:val="auto"/>
        </w:rPr>
      </w:pPr>
      <w:r>
        <w:rPr>
          <w:rFonts w:ascii="Arial" w:cs="Arial" w:eastAsia="Arial" w:hAnsi="Arial"/>
          <w:sz w:val="14"/>
          <w:szCs w:val="14"/>
          <w:color w:val="auto"/>
        </w:rPr>
        <w:t>Issuer’s address, including zip code</w:t>
      </w:r>
    </w:p>
    <w:p>
      <w:pPr>
        <w:spacing w:after="0" w:line="72" w:lineRule="exact"/>
        <w:rPr>
          <w:rFonts w:ascii="Arial" w:cs="Arial" w:eastAsia="Arial" w:hAnsi="Arial"/>
          <w:sz w:val="14"/>
          <w:szCs w:val="14"/>
          <w:color w:val="auto"/>
        </w:rPr>
      </w:pPr>
    </w:p>
    <w:p>
      <w:pPr>
        <w:ind w:left="687" w:hanging="336"/>
        <w:spacing w:after="0"/>
        <w:tabs>
          <w:tab w:leader="none" w:pos="687" w:val="left"/>
        </w:tabs>
        <w:numPr>
          <w:ilvl w:val="1"/>
          <w:numId w:val="1"/>
        </w:numPr>
        <w:rPr>
          <w:rFonts w:ascii="Arial" w:cs="Arial" w:eastAsia="Arial" w:hAnsi="Arial"/>
          <w:sz w:val="14"/>
          <w:szCs w:val="14"/>
          <w:color w:val="auto"/>
        </w:rPr>
      </w:pPr>
      <w:r>
        <w:rPr>
          <w:rFonts w:ascii="Arial" w:cs="Arial" w:eastAsia="Arial" w:hAnsi="Arial"/>
          <w:sz w:val="14"/>
          <w:szCs w:val="14"/>
          <w:color w:val="auto"/>
        </w:rPr>
        <w:t>Issuer’s telephone number, including area code</w:t>
      </w:r>
    </w:p>
    <w:p>
      <w:pPr>
        <w:spacing w:after="0" w:line="247" w:lineRule="exact"/>
        <w:rPr>
          <w:rFonts w:ascii="Arial" w:cs="Arial" w:eastAsia="Arial" w:hAnsi="Arial"/>
          <w:sz w:val="14"/>
          <w:szCs w:val="14"/>
          <w:color w:val="auto"/>
        </w:rPr>
      </w:pPr>
    </w:p>
    <w:p>
      <w:pPr>
        <w:ind w:left="347" w:hanging="347"/>
        <w:spacing w:after="0"/>
        <w:tabs>
          <w:tab w:leader="none" w:pos="347" w:val="left"/>
        </w:tabs>
        <w:numPr>
          <w:ilvl w:val="0"/>
          <w:numId w:val="1"/>
        </w:numPr>
        <w:rPr>
          <w:rFonts w:ascii="Arial" w:cs="Arial" w:eastAsia="Arial" w:hAnsi="Arial"/>
          <w:sz w:val="14"/>
          <w:szCs w:val="14"/>
          <w:color w:val="auto"/>
        </w:rPr>
      </w:pPr>
      <w:r>
        <w:rPr>
          <w:rFonts w:ascii="Arial" w:cs="Arial" w:eastAsia="Arial" w:hAnsi="Arial"/>
          <w:sz w:val="14"/>
          <w:szCs w:val="14"/>
          <w:color w:val="auto"/>
        </w:rPr>
        <w:t>(a)   Name of person for whose account the securities are to be sold</w:t>
      </w:r>
    </w:p>
    <w:p>
      <w:pPr>
        <w:spacing w:after="0" w:line="72" w:lineRule="exact"/>
        <w:rPr>
          <w:rFonts w:ascii="Arial" w:cs="Arial" w:eastAsia="Arial" w:hAnsi="Arial"/>
          <w:sz w:val="14"/>
          <w:szCs w:val="14"/>
          <w:color w:val="auto"/>
        </w:rPr>
      </w:pPr>
    </w:p>
    <w:p>
      <w:pPr>
        <w:ind w:left="687" w:hanging="336"/>
        <w:spacing w:after="0"/>
        <w:tabs>
          <w:tab w:leader="none" w:pos="687" w:val="left"/>
        </w:tabs>
        <w:numPr>
          <w:ilvl w:val="1"/>
          <w:numId w:val="1"/>
        </w:numPr>
        <w:rPr>
          <w:rFonts w:ascii="Arial" w:cs="Arial" w:eastAsia="Arial" w:hAnsi="Arial"/>
          <w:sz w:val="14"/>
          <w:szCs w:val="14"/>
          <w:color w:val="auto"/>
        </w:rPr>
      </w:pPr>
      <w:r>
        <w:rPr>
          <w:rFonts w:ascii="Arial" w:cs="Arial" w:eastAsia="Arial" w:hAnsi="Arial"/>
          <w:sz w:val="14"/>
          <w:szCs w:val="14"/>
          <w:color w:val="auto"/>
        </w:rPr>
        <w:t>Such person’s relationship to the issuer (e.g., officer, director, 10 percent stockholder, or member of immediate family of any of the foregoing)</w:t>
      </w:r>
    </w:p>
    <w:p>
      <w:pPr>
        <w:spacing w:after="0" w:line="72" w:lineRule="exact"/>
        <w:rPr>
          <w:rFonts w:ascii="Arial" w:cs="Arial" w:eastAsia="Arial" w:hAnsi="Arial"/>
          <w:sz w:val="14"/>
          <w:szCs w:val="14"/>
          <w:color w:val="auto"/>
        </w:rPr>
      </w:pPr>
    </w:p>
    <w:p>
      <w:pPr>
        <w:ind w:left="687" w:hanging="336"/>
        <w:spacing w:after="0"/>
        <w:tabs>
          <w:tab w:leader="none" w:pos="687" w:val="left"/>
        </w:tabs>
        <w:numPr>
          <w:ilvl w:val="1"/>
          <w:numId w:val="1"/>
        </w:numPr>
        <w:rPr>
          <w:rFonts w:ascii="Arial" w:cs="Arial" w:eastAsia="Arial" w:hAnsi="Arial"/>
          <w:sz w:val="14"/>
          <w:szCs w:val="14"/>
          <w:color w:val="auto"/>
        </w:rPr>
      </w:pPr>
      <w:r>
        <w:rPr>
          <w:rFonts w:ascii="Arial" w:cs="Arial" w:eastAsia="Arial" w:hAnsi="Arial"/>
          <w:sz w:val="14"/>
          <w:szCs w:val="14"/>
          <w:color w:val="auto"/>
        </w:rPr>
        <w:t>Such person’s address, including zip code</w:t>
      </w:r>
    </w:p>
    <w:p>
      <w:pPr>
        <w:spacing w:after="0" w:line="189" w:lineRule="exact"/>
        <w:rPr>
          <w:rFonts w:ascii="Arial" w:cs="Arial" w:eastAsia="Arial" w:hAnsi="Arial"/>
          <w:sz w:val="14"/>
          <w:szCs w:val="14"/>
          <w:color w:val="auto"/>
        </w:rPr>
      </w:pPr>
    </w:p>
    <w:p>
      <w:pPr>
        <w:ind w:left="347" w:hanging="347"/>
        <w:spacing w:after="0"/>
        <w:tabs>
          <w:tab w:leader="none" w:pos="347" w:val="left"/>
        </w:tabs>
        <w:numPr>
          <w:ilvl w:val="0"/>
          <w:numId w:val="1"/>
        </w:numPr>
        <w:rPr>
          <w:rFonts w:ascii="Arial" w:cs="Arial" w:eastAsia="Arial" w:hAnsi="Arial"/>
          <w:sz w:val="14"/>
          <w:szCs w:val="14"/>
          <w:color w:val="auto"/>
        </w:rPr>
      </w:pPr>
      <w:r>
        <w:rPr>
          <w:rFonts w:ascii="Arial" w:cs="Arial" w:eastAsia="Arial" w:hAnsi="Arial"/>
          <w:sz w:val="14"/>
          <w:szCs w:val="14"/>
          <w:color w:val="auto"/>
        </w:rPr>
        <w:t>(a)   Title of the class of securities to be sold</w:t>
      </w:r>
    </w:p>
    <w:p>
      <w:pPr>
        <w:spacing w:after="0" w:line="72" w:lineRule="exact"/>
        <w:rPr>
          <w:rFonts w:ascii="Arial" w:cs="Arial" w:eastAsia="Arial" w:hAnsi="Arial"/>
          <w:sz w:val="14"/>
          <w:szCs w:val="14"/>
          <w:color w:val="auto"/>
        </w:rPr>
      </w:pPr>
    </w:p>
    <w:p>
      <w:pPr>
        <w:ind w:left="687" w:hanging="336"/>
        <w:spacing w:after="0"/>
        <w:tabs>
          <w:tab w:leader="none" w:pos="687" w:val="left"/>
        </w:tabs>
        <w:numPr>
          <w:ilvl w:val="1"/>
          <w:numId w:val="1"/>
        </w:numPr>
        <w:rPr>
          <w:rFonts w:ascii="Arial" w:cs="Arial" w:eastAsia="Arial" w:hAnsi="Arial"/>
          <w:sz w:val="14"/>
          <w:szCs w:val="14"/>
          <w:color w:val="auto"/>
        </w:rPr>
      </w:pPr>
      <w:r>
        <w:rPr>
          <w:rFonts w:ascii="Arial" w:cs="Arial" w:eastAsia="Arial" w:hAnsi="Arial"/>
          <w:sz w:val="14"/>
          <w:szCs w:val="14"/>
          <w:color w:val="auto"/>
        </w:rPr>
        <w:t>Name and address of each broker through whom the securities are intended to be sold</w:t>
      </w:r>
    </w:p>
    <w:p>
      <w:pPr>
        <w:spacing w:after="0" w:line="72" w:lineRule="exact"/>
        <w:rPr>
          <w:rFonts w:ascii="Arial" w:cs="Arial" w:eastAsia="Arial" w:hAnsi="Arial"/>
          <w:sz w:val="14"/>
          <w:szCs w:val="14"/>
          <w:color w:val="auto"/>
        </w:rPr>
      </w:pPr>
    </w:p>
    <w:p>
      <w:pPr>
        <w:ind w:left="687" w:hanging="336"/>
        <w:spacing w:after="0"/>
        <w:tabs>
          <w:tab w:leader="none" w:pos="687" w:val="left"/>
        </w:tabs>
        <w:numPr>
          <w:ilvl w:val="1"/>
          <w:numId w:val="1"/>
        </w:numPr>
        <w:rPr>
          <w:rFonts w:ascii="Arial" w:cs="Arial" w:eastAsia="Arial" w:hAnsi="Arial"/>
          <w:sz w:val="14"/>
          <w:szCs w:val="14"/>
          <w:color w:val="auto"/>
        </w:rPr>
      </w:pPr>
      <w:r>
        <w:rPr>
          <w:rFonts w:ascii="Arial" w:cs="Arial" w:eastAsia="Arial" w:hAnsi="Arial"/>
          <w:sz w:val="14"/>
          <w:szCs w:val="14"/>
          <w:color w:val="auto"/>
        </w:rPr>
        <w:t>Number of shares or other units to be sold (if debt securities, give the aggregate face amount)</w:t>
      </w:r>
    </w:p>
    <w:p>
      <w:pPr>
        <w:spacing w:after="0" w:line="72" w:lineRule="exact"/>
        <w:rPr>
          <w:rFonts w:ascii="Arial" w:cs="Arial" w:eastAsia="Arial" w:hAnsi="Arial"/>
          <w:sz w:val="14"/>
          <w:szCs w:val="14"/>
          <w:color w:val="auto"/>
        </w:rPr>
      </w:pPr>
    </w:p>
    <w:p>
      <w:pPr>
        <w:ind w:left="687" w:hanging="336"/>
        <w:spacing w:after="0"/>
        <w:tabs>
          <w:tab w:leader="none" w:pos="687" w:val="left"/>
        </w:tabs>
        <w:numPr>
          <w:ilvl w:val="1"/>
          <w:numId w:val="1"/>
        </w:numPr>
        <w:rPr>
          <w:rFonts w:ascii="Arial" w:cs="Arial" w:eastAsia="Arial" w:hAnsi="Arial"/>
          <w:sz w:val="14"/>
          <w:szCs w:val="14"/>
          <w:color w:val="auto"/>
        </w:rPr>
      </w:pPr>
      <w:r>
        <w:rPr>
          <w:rFonts w:ascii="Arial" w:cs="Arial" w:eastAsia="Arial" w:hAnsi="Arial"/>
          <w:sz w:val="14"/>
          <w:szCs w:val="14"/>
          <w:color w:val="auto"/>
        </w:rPr>
        <w:t>Aggregate market value of the securities to be sold as of a specified date within 10 days prior to the filing of this notice</w:t>
      </w:r>
    </w:p>
    <w:p>
      <w:pPr>
        <w:spacing w:after="0" w:line="72" w:lineRule="exact"/>
        <w:rPr>
          <w:rFonts w:ascii="Arial" w:cs="Arial" w:eastAsia="Arial" w:hAnsi="Arial"/>
          <w:sz w:val="14"/>
          <w:szCs w:val="14"/>
          <w:color w:val="auto"/>
        </w:rPr>
      </w:pPr>
    </w:p>
    <w:p>
      <w:pPr>
        <w:ind w:left="687" w:hanging="336"/>
        <w:spacing w:after="0"/>
        <w:tabs>
          <w:tab w:leader="none" w:pos="687" w:val="left"/>
        </w:tabs>
        <w:numPr>
          <w:ilvl w:val="1"/>
          <w:numId w:val="1"/>
        </w:numPr>
        <w:rPr>
          <w:rFonts w:ascii="Arial" w:cs="Arial" w:eastAsia="Arial" w:hAnsi="Arial"/>
          <w:sz w:val="12"/>
          <w:szCs w:val="12"/>
          <w:color w:val="auto"/>
        </w:rPr>
      </w:pPr>
      <w:r>
        <w:rPr>
          <w:rFonts w:ascii="Arial" w:cs="Arial" w:eastAsia="Arial" w:hAnsi="Arial"/>
          <w:sz w:val="12"/>
          <w:szCs w:val="12"/>
          <w:color w:val="auto"/>
        </w:rPr>
        <w:t>Number of shares or other units of the class outstanding, or if debt securities the face amount thereof outstanding, as shown by the most recent report or statement published by the issuer</w:t>
      </w:r>
    </w:p>
    <w:p>
      <w:pPr>
        <w:spacing w:after="0" w:line="95" w:lineRule="exact"/>
        <w:rPr>
          <w:rFonts w:ascii="Arial" w:cs="Arial" w:eastAsia="Arial" w:hAnsi="Arial"/>
          <w:sz w:val="12"/>
          <w:szCs w:val="12"/>
          <w:color w:val="auto"/>
        </w:rPr>
      </w:pPr>
    </w:p>
    <w:p>
      <w:pPr>
        <w:ind w:left="687" w:hanging="336"/>
        <w:spacing w:after="0"/>
        <w:tabs>
          <w:tab w:leader="none" w:pos="687" w:val="left"/>
        </w:tabs>
        <w:numPr>
          <w:ilvl w:val="1"/>
          <w:numId w:val="1"/>
        </w:numPr>
        <w:rPr>
          <w:rFonts w:ascii="Arial" w:cs="Arial" w:eastAsia="Arial" w:hAnsi="Arial"/>
          <w:sz w:val="14"/>
          <w:szCs w:val="14"/>
          <w:color w:val="auto"/>
        </w:rPr>
      </w:pPr>
      <w:r>
        <w:rPr>
          <w:rFonts w:ascii="Arial" w:cs="Arial" w:eastAsia="Arial" w:hAnsi="Arial"/>
          <w:sz w:val="14"/>
          <w:szCs w:val="14"/>
          <w:color w:val="auto"/>
        </w:rPr>
        <w:t>Approximate date on which the securities are to be sold</w:t>
      </w:r>
    </w:p>
    <w:p>
      <w:pPr>
        <w:spacing w:after="0" w:line="72" w:lineRule="exact"/>
        <w:rPr>
          <w:rFonts w:ascii="Arial" w:cs="Arial" w:eastAsia="Arial" w:hAnsi="Arial"/>
          <w:sz w:val="14"/>
          <w:szCs w:val="14"/>
          <w:color w:val="auto"/>
        </w:rPr>
      </w:pPr>
    </w:p>
    <w:p>
      <w:pPr>
        <w:ind w:left="687" w:hanging="336"/>
        <w:spacing w:after="0"/>
        <w:tabs>
          <w:tab w:leader="none" w:pos="687" w:val="left"/>
        </w:tabs>
        <w:numPr>
          <w:ilvl w:val="1"/>
          <w:numId w:val="1"/>
        </w:numPr>
        <w:rPr>
          <w:rFonts w:ascii="Arial" w:cs="Arial" w:eastAsia="Arial" w:hAnsi="Arial"/>
          <w:sz w:val="14"/>
          <w:szCs w:val="14"/>
          <w:color w:val="auto"/>
        </w:rPr>
      </w:pPr>
      <w:r>
        <w:rPr>
          <w:rFonts w:ascii="Arial" w:cs="Arial" w:eastAsia="Arial" w:hAnsi="Arial"/>
          <w:sz w:val="14"/>
          <w:szCs w:val="14"/>
          <w:color w:val="auto"/>
        </w:rPr>
        <w:t>Name of each securities exchange, if any, on which the securities are intended to be sold</w:t>
      </w:r>
    </w:p>
    <w:p>
      <w:pPr>
        <w:spacing w:after="0" w:line="162" w:lineRule="exact"/>
        <w:rPr>
          <w:sz w:val="24"/>
          <w:szCs w:val="24"/>
          <w:color w:val="auto"/>
        </w:rPr>
      </w:pPr>
    </w:p>
    <w:p>
      <w:pPr>
        <w:jc w:val="center"/>
        <w:ind w:right="-6"/>
        <w:spacing w:after="0"/>
        <w:rPr>
          <w:sz w:val="20"/>
          <w:szCs w:val="20"/>
          <w:color w:val="auto"/>
        </w:rPr>
      </w:pPr>
      <w:r>
        <w:rPr>
          <w:rFonts w:ascii="Arial" w:cs="Arial" w:eastAsia="Arial" w:hAnsi="Arial"/>
          <w:sz w:val="14"/>
          <w:szCs w:val="14"/>
          <w:b w:val="1"/>
          <w:bCs w:val="1"/>
          <w:color w:val="auto"/>
        </w:rPr>
        <w:t>Potential persons who are to respond to the collection of information contained in this form are not required</w:t>
      </w:r>
    </w:p>
    <w:p>
      <w:pPr>
        <w:spacing w:after="0" w:line="22" w:lineRule="exact"/>
        <w:rPr>
          <w:sz w:val="24"/>
          <w:szCs w:val="24"/>
          <w:color w:val="auto"/>
        </w:rPr>
      </w:pPr>
    </w:p>
    <w:p>
      <w:pPr>
        <w:jc w:val="center"/>
        <w:ind w:right="-6"/>
        <w:spacing w:after="0"/>
        <w:rPr>
          <w:sz w:val="20"/>
          <w:szCs w:val="20"/>
          <w:color w:val="auto"/>
        </w:rPr>
      </w:pPr>
      <w:r>
        <w:rPr>
          <w:rFonts w:ascii="Arial" w:cs="Arial" w:eastAsia="Arial" w:hAnsi="Arial"/>
          <w:sz w:val="14"/>
          <w:szCs w:val="14"/>
          <w:b w:val="1"/>
          <w:bCs w:val="1"/>
          <w:color w:val="auto"/>
        </w:rPr>
        <w:t>to respond unless the form displays a currently valid OMB control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108585</wp:posOffset>
            </wp:positionV>
            <wp:extent cx="7120890" cy="222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20890" cy="2222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187325</wp:posOffset>
            </wp:positionV>
            <wp:extent cx="7126605" cy="203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26605" cy="20320"/>
                    </a:xfrm>
                    <a:prstGeom prst="rect">
                      <a:avLst/>
                    </a:prstGeom>
                    <a:noFill/>
                  </pic:spPr>
                </pic:pic>
              </a:graphicData>
            </a:graphic>
          </wp:anchor>
        </w:drawing>
      </w:r>
    </w:p>
    <w:p>
      <w:pPr>
        <w:sectPr>
          <w:pgSz w:w="11900" w:h="16838" w:orient="portrait"/>
          <w:cols w:equalWidth="0" w:num="1">
            <w:col w:w="11207"/>
          </w:cols>
          <w:pgMar w:left="313" w:top="624" w:right="379" w:bottom="1440" w:gutter="0" w:footer="0" w:header="0"/>
        </w:sectPr>
      </w:pPr>
    </w:p>
    <w:bookmarkStart w:id="1" w:name="page2"/>
    <w:bookmarkEnd w:id="1"/>
    <w:p>
      <w:pPr>
        <w:jc w:val="center"/>
        <w:spacing w:after="0"/>
        <w:rPr>
          <w:sz w:val="20"/>
          <w:szCs w:val="20"/>
          <w:color w:val="auto"/>
        </w:rPr>
      </w:pPr>
      <w:r>
        <w:rPr>
          <w:rFonts w:ascii="Arial" w:cs="Arial" w:eastAsia="Arial" w:hAnsi="Arial"/>
          <w:sz w:val="14"/>
          <w:szCs w:val="14"/>
          <w:b w:val="1"/>
          <w:bCs w:val="1"/>
          <w:color w:val="auto"/>
        </w:rPr>
        <w:t>TABLE I — SECURITIES TO BE SOLD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Furnish the following information with respect to the acquisition of the securities to be sold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and with respect to the payment of all or any part of the purchase price or other consideration therefor:</w:t>
      </w:r>
    </w:p>
    <w:p>
      <w:pPr>
        <w:spacing w:after="0" w:line="139" w:lineRule="exact"/>
        <w:rPr>
          <w:sz w:val="20"/>
          <w:szCs w:val="20"/>
          <w:color w:val="auto"/>
        </w:rPr>
      </w:pPr>
    </w:p>
    <w:tbl>
      <w:tblPr>
        <w:tblLayout w:type="fixed"/>
        <w:tblInd w:w="10" w:type="dxa"/>
        <w:tblCellMar>
          <w:top w:w="0" w:type="dxa"/>
          <w:left w:w="0" w:type="dxa"/>
          <w:bottom w:w="0" w:type="dxa"/>
          <w:right w:w="0" w:type="dxa"/>
        </w:tblCellMar>
      </w:tblPr>
      <w:tr>
        <w:trPr>
          <w:trHeight w:val="120"/>
        </w:trPr>
        <w:tc>
          <w:tcPr>
            <w:tcW w:w="120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Arial" w:cs="Arial" w:eastAsia="Arial" w:hAnsi="Arial"/>
                <w:sz w:val="12"/>
                <w:szCs w:val="12"/>
                <w:b w:val="1"/>
                <w:bCs w:val="1"/>
                <w:color w:val="auto"/>
                <w:w w:val="96"/>
              </w:rPr>
              <w:t>Title of</w:t>
            </w:r>
          </w:p>
        </w:tc>
        <w:tc>
          <w:tcPr>
            <w:tcW w:w="86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2"/>
                <w:szCs w:val="12"/>
                <w:b w:val="1"/>
                <w:bCs w:val="1"/>
                <w:color w:val="auto"/>
                <w:w w:val="94"/>
              </w:rPr>
              <w:t>Date you</w:t>
            </w:r>
          </w:p>
        </w:tc>
        <w:tc>
          <w:tcPr>
            <w:tcW w:w="2440" w:type="dxa"/>
            <w:vAlign w:val="bottom"/>
            <w:tcBorders>
              <w:top w:val="single" w:sz="8" w:color="auto"/>
              <w:right w:val="single" w:sz="8" w:color="auto"/>
            </w:tcBorders>
          </w:tcPr>
          <w:p>
            <w:pPr>
              <w:spacing w:after="0"/>
              <w:rPr>
                <w:sz w:val="10"/>
                <w:szCs w:val="10"/>
                <w:color w:val="auto"/>
              </w:rPr>
            </w:pPr>
          </w:p>
        </w:tc>
        <w:tc>
          <w:tcPr>
            <w:tcW w:w="2420" w:type="dxa"/>
            <w:vAlign w:val="bottom"/>
            <w:tcBorders>
              <w:top w:val="single" w:sz="8" w:color="auto"/>
              <w:right w:val="single" w:sz="8" w:color="auto"/>
            </w:tcBorders>
          </w:tcPr>
          <w:p>
            <w:pPr>
              <w:jc w:val="center"/>
              <w:spacing w:after="0" w:line="121" w:lineRule="exact"/>
              <w:rPr>
                <w:sz w:val="20"/>
                <w:szCs w:val="20"/>
                <w:color w:val="auto"/>
              </w:rPr>
            </w:pPr>
            <w:r>
              <w:rPr>
                <w:rFonts w:ascii="Arial" w:cs="Arial" w:eastAsia="Arial" w:hAnsi="Arial"/>
                <w:sz w:val="12"/>
                <w:szCs w:val="12"/>
                <w:b w:val="1"/>
                <w:bCs w:val="1"/>
                <w:color w:val="auto"/>
                <w:w w:val="92"/>
              </w:rPr>
              <w:t>Name of Person From</w:t>
            </w:r>
          </w:p>
        </w:tc>
        <w:tc>
          <w:tcPr>
            <w:tcW w:w="134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2"/>
                <w:szCs w:val="12"/>
                <w:b w:val="1"/>
                <w:bCs w:val="1"/>
                <w:color w:val="auto"/>
                <w:w w:val="96"/>
              </w:rPr>
              <w:t>Amount of</w:t>
            </w:r>
          </w:p>
        </w:tc>
        <w:tc>
          <w:tcPr>
            <w:tcW w:w="86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2"/>
                <w:szCs w:val="12"/>
                <w:b w:val="1"/>
                <w:bCs w:val="1"/>
                <w:color w:val="auto"/>
                <w:w w:val="98"/>
              </w:rPr>
              <w:t>Date of</w:t>
            </w:r>
          </w:p>
        </w:tc>
        <w:tc>
          <w:tcPr>
            <w:tcW w:w="2100" w:type="dxa"/>
            <w:vAlign w:val="bottom"/>
            <w:tcBorders>
              <w:top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1200" w:type="dxa"/>
            <w:vAlign w:val="bottom"/>
            <w:tcBorders>
              <w:left w:val="single" w:sz="8" w:color="auto"/>
              <w:right w:val="single" w:sz="8" w:color="auto"/>
            </w:tcBorders>
            <w:vMerge w:val="continue"/>
          </w:tcPr>
          <w:p>
            <w:pPr>
              <w:spacing w:after="0"/>
              <w:rPr>
                <w:sz w:val="11"/>
                <w:szCs w:val="11"/>
                <w:color w:val="auto"/>
              </w:rPr>
            </w:pPr>
          </w:p>
        </w:tc>
        <w:tc>
          <w:tcPr>
            <w:tcW w:w="860" w:type="dxa"/>
            <w:vAlign w:val="bottom"/>
            <w:tcBorders>
              <w:right w:val="single" w:sz="8" w:color="auto"/>
            </w:tcBorders>
            <w:vMerge w:val="continue"/>
          </w:tcPr>
          <w:p>
            <w:pPr>
              <w:spacing w:after="0"/>
              <w:rPr>
                <w:sz w:val="11"/>
                <w:szCs w:val="11"/>
                <w:color w:val="auto"/>
              </w:rPr>
            </w:pPr>
          </w:p>
        </w:tc>
        <w:tc>
          <w:tcPr>
            <w:tcW w:w="2440" w:type="dxa"/>
            <w:vAlign w:val="bottom"/>
            <w:tcBorders>
              <w:right w:val="single" w:sz="8" w:color="auto"/>
            </w:tcBorders>
            <w:vMerge w:val="restart"/>
          </w:tcPr>
          <w:p>
            <w:pPr>
              <w:ind w:left="360"/>
              <w:spacing w:after="0"/>
              <w:rPr>
                <w:sz w:val="20"/>
                <w:szCs w:val="20"/>
                <w:color w:val="auto"/>
              </w:rPr>
            </w:pPr>
            <w:r>
              <w:rPr>
                <w:rFonts w:ascii="Arial" w:cs="Arial" w:eastAsia="Arial" w:hAnsi="Arial"/>
                <w:sz w:val="12"/>
                <w:szCs w:val="12"/>
                <w:b w:val="1"/>
                <w:bCs w:val="1"/>
                <w:color w:val="auto"/>
              </w:rPr>
              <w:t>Name of Acquisition Transaction</w:t>
            </w:r>
          </w:p>
        </w:tc>
        <w:tc>
          <w:tcPr>
            <w:tcW w:w="2420" w:type="dxa"/>
            <w:vAlign w:val="bottom"/>
            <w:tcBorders>
              <w:right w:val="single" w:sz="8" w:color="auto"/>
            </w:tcBorders>
          </w:tcPr>
          <w:p>
            <w:pPr>
              <w:jc w:val="center"/>
              <w:spacing w:after="0" w:line="129" w:lineRule="exact"/>
              <w:rPr>
                <w:sz w:val="20"/>
                <w:szCs w:val="20"/>
                <w:color w:val="auto"/>
              </w:rPr>
            </w:pPr>
            <w:r>
              <w:rPr>
                <w:rFonts w:ascii="Arial" w:cs="Arial" w:eastAsia="Arial" w:hAnsi="Arial"/>
                <w:sz w:val="12"/>
                <w:szCs w:val="12"/>
                <w:b w:val="1"/>
                <w:bCs w:val="1"/>
                <w:color w:val="auto"/>
                <w:w w:val="95"/>
              </w:rPr>
              <w:t>Whom Acquired</w:t>
            </w:r>
          </w:p>
        </w:tc>
        <w:tc>
          <w:tcPr>
            <w:tcW w:w="1340" w:type="dxa"/>
            <w:vAlign w:val="bottom"/>
            <w:tcBorders>
              <w:right w:val="single" w:sz="8" w:color="auto"/>
            </w:tcBorders>
            <w:vMerge w:val="continue"/>
          </w:tcPr>
          <w:p>
            <w:pPr>
              <w:spacing w:after="0"/>
              <w:rPr>
                <w:sz w:val="11"/>
                <w:szCs w:val="11"/>
                <w:color w:val="auto"/>
              </w:rPr>
            </w:pPr>
          </w:p>
        </w:tc>
        <w:tc>
          <w:tcPr>
            <w:tcW w:w="860" w:type="dxa"/>
            <w:vAlign w:val="bottom"/>
            <w:tcBorders>
              <w:right w:val="single" w:sz="8" w:color="auto"/>
            </w:tcBorders>
            <w:vMerge w:val="continue"/>
          </w:tcPr>
          <w:p>
            <w:pPr>
              <w:spacing w:after="0"/>
              <w:rPr>
                <w:sz w:val="11"/>
                <w:szCs w:val="11"/>
                <w:color w:val="auto"/>
              </w:rPr>
            </w:pPr>
          </w:p>
        </w:tc>
        <w:tc>
          <w:tcPr>
            <w:tcW w:w="2100" w:type="dxa"/>
            <w:vAlign w:val="bottom"/>
            <w:tcBorders>
              <w:right w:val="single" w:sz="8" w:color="auto"/>
            </w:tcBorders>
            <w:vMerge w:val="restart"/>
          </w:tcPr>
          <w:p>
            <w:pPr>
              <w:ind w:left="600"/>
              <w:spacing w:after="0"/>
              <w:rPr>
                <w:sz w:val="20"/>
                <w:szCs w:val="20"/>
                <w:color w:val="auto"/>
              </w:rPr>
            </w:pPr>
            <w:r>
              <w:rPr>
                <w:rFonts w:ascii="Arial" w:cs="Arial" w:eastAsia="Arial" w:hAnsi="Arial"/>
                <w:sz w:val="12"/>
                <w:szCs w:val="12"/>
                <w:b w:val="1"/>
                <w:bCs w:val="1"/>
                <w:color w:val="auto"/>
              </w:rPr>
              <w:t>Nature of Payment</w:t>
            </w:r>
          </w:p>
        </w:tc>
        <w:tc>
          <w:tcPr>
            <w:tcW w:w="0" w:type="dxa"/>
            <w:vAlign w:val="bottom"/>
          </w:tcPr>
          <w:p>
            <w:pPr>
              <w:spacing w:after="0"/>
              <w:rPr>
                <w:sz w:val="1"/>
                <w:szCs w:val="1"/>
                <w:color w:val="auto"/>
              </w:rPr>
            </w:pPr>
          </w:p>
        </w:tc>
      </w:tr>
      <w:tr>
        <w:trPr>
          <w:trHeight w:val="148"/>
        </w:trPr>
        <w:tc>
          <w:tcPr>
            <w:tcW w:w="1200" w:type="dxa"/>
            <w:vAlign w:val="bottom"/>
            <w:tcBorders>
              <w:left w:val="single" w:sz="8" w:color="auto"/>
              <w:bottom w:val="single" w:sz="8" w:color="auto"/>
              <w:right w:val="single" w:sz="8" w:color="auto"/>
            </w:tcBorders>
          </w:tcPr>
          <w:p>
            <w:pPr>
              <w:jc w:val="center"/>
              <w:ind w:right="55"/>
              <w:spacing w:after="0"/>
              <w:rPr>
                <w:sz w:val="20"/>
                <w:szCs w:val="20"/>
                <w:color w:val="auto"/>
              </w:rPr>
            </w:pPr>
            <w:r>
              <w:rPr>
                <w:rFonts w:ascii="Arial" w:cs="Arial" w:eastAsia="Arial" w:hAnsi="Arial"/>
                <w:sz w:val="12"/>
                <w:szCs w:val="12"/>
                <w:b w:val="1"/>
                <w:bCs w:val="1"/>
                <w:color w:val="auto"/>
                <w:w w:val="89"/>
              </w:rPr>
              <w:t>the Class</w:t>
            </w:r>
          </w:p>
        </w:tc>
        <w:tc>
          <w:tcPr>
            <w:tcW w:w="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96"/>
              </w:rPr>
              <w:t>Acquired</w:t>
            </w:r>
          </w:p>
        </w:tc>
        <w:tc>
          <w:tcPr>
            <w:tcW w:w="2440" w:type="dxa"/>
            <w:vAlign w:val="bottom"/>
            <w:tcBorders>
              <w:bottom w:val="single" w:sz="8" w:color="auto"/>
              <w:right w:val="single" w:sz="8" w:color="auto"/>
            </w:tcBorders>
            <w:vMerge w:val="continue"/>
          </w:tcPr>
          <w:p>
            <w:pPr>
              <w:spacing w:after="0"/>
              <w:rPr>
                <w:sz w:val="12"/>
                <w:szCs w:val="12"/>
                <w:color w:val="auto"/>
              </w:rPr>
            </w:pPr>
          </w:p>
        </w:tc>
        <w:tc>
          <w:tcPr>
            <w:tcW w:w="2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i w:val="1"/>
                <w:iCs w:val="1"/>
                <w:color w:val="auto"/>
                <w:w w:val="90"/>
              </w:rPr>
              <w:t>(If gift, also give date donor acquired)</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92"/>
              </w:rPr>
              <w:t>Securities Acquired</w:t>
            </w:r>
          </w:p>
        </w:tc>
        <w:tc>
          <w:tcPr>
            <w:tcW w:w="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95"/>
              </w:rPr>
              <w:t>Payment</w:t>
            </w:r>
          </w:p>
        </w:tc>
        <w:tc>
          <w:tcPr>
            <w:tcW w:w="2100" w:type="dxa"/>
            <w:vAlign w:val="bottom"/>
            <w:tcBorders>
              <w:bottom w:val="single" w:sz="8" w:color="auto"/>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2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Common</w:t>
            </w:r>
          </w:p>
        </w:tc>
        <w:tc>
          <w:tcPr>
            <w:tcW w:w="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08/25/2015</w:t>
            </w:r>
          </w:p>
        </w:tc>
        <w:tc>
          <w:tcPr>
            <w:tcW w:w="24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4"/>
                <w:szCs w:val="14"/>
                <w:color w:val="auto"/>
              </w:rPr>
              <w:t>Direct Investment</w:t>
            </w:r>
          </w:p>
        </w:tc>
        <w:tc>
          <w:tcPr>
            <w:tcW w:w="24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4"/>
                <w:szCs w:val="14"/>
                <w:color w:val="auto"/>
              </w:rPr>
              <w:t>Issuer</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9"/>
              </w:rPr>
              <w:t>5,010,000</w:t>
            </w:r>
          </w:p>
        </w:tc>
        <w:tc>
          <w:tcPr>
            <w:tcW w:w="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08/25/2015</w:t>
            </w:r>
          </w:p>
        </w:tc>
        <w:tc>
          <w:tcPr>
            <w:tcW w:w="21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4"/>
                <w:szCs w:val="14"/>
                <w:color w:val="auto"/>
              </w:rPr>
              <w:t>Cash</w:t>
            </w:r>
          </w:p>
        </w:tc>
        <w:tc>
          <w:tcPr>
            <w:tcW w:w="0" w:type="dxa"/>
            <w:vAlign w:val="bottom"/>
          </w:tcPr>
          <w:p>
            <w:pPr>
              <w:spacing w:after="0"/>
              <w:rPr>
                <w:sz w:val="1"/>
                <w:szCs w:val="1"/>
                <w:color w:val="auto"/>
              </w:rPr>
            </w:pPr>
          </w:p>
        </w:tc>
      </w:tr>
    </w:tbl>
    <w:p>
      <w:pPr>
        <w:spacing w:after="0" w:line="186" w:lineRule="exact"/>
        <w:rPr>
          <w:sz w:val="20"/>
          <w:szCs w:val="20"/>
          <w:color w:val="auto"/>
        </w:rPr>
      </w:pPr>
    </w:p>
    <w:p>
      <w:pPr>
        <w:ind w:left="1440" w:hanging="1439"/>
        <w:spacing w:after="0" w:line="274" w:lineRule="auto"/>
        <w:tabs>
          <w:tab w:leader="none" w:pos="1420" w:val="left"/>
        </w:tabs>
        <w:rPr>
          <w:sz w:val="20"/>
          <w:szCs w:val="20"/>
          <w:color w:val="auto"/>
        </w:rPr>
      </w:pPr>
      <w:r>
        <w:rPr>
          <w:rFonts w:ascii="Arial" w:cs="Arial" w:eastAsia="Arial" w:hAnsi="Arial"/>
          <w:sz w:val="14"/>
          <w:szCs w:val="14"/>
          <w:b w:val="1"/>
          <w:bCs w:val="1"/>
          <w:color w:val="auto"/>
        </w:rPr>
        <w:t>INSTRUCTIONS:</w:t>
      </w:r>
      <w:r>
        <w:rPr>
          <w:sz w:val="20"/>
          <w:szCs w:val="20"/>
          <w:color w:val="auto"/>
        </w:rPr>
        <w:tab/>
      </w:r>
      <w:r>
        <w:rPr>
          <w:rFonts w:ascii="Arial" w:cs="Arial" w:eastAsia="Arial" w:hAnsi="Arial"/>
          <w:sz w:val="14"/>
          <w:szCs w:val="14"/>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228600</wp:posOffset>
            </wp:positionV>
            <wp:extent cx="7120890" cy="222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20890" cy="22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TABLE II — SECURITIES SOLD DURING THE PAST 3 MONTHS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Furnish the following information as to all securities of the issuer sold during the past 3 months by the person for whose account the securities are to be 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103505</wp:posOffset>
            </wp:positionV>
            <wp:extent cx="7120890" cy="296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20890" cy="296545"/>
                    </a:xfrm>
                    <a:prstGeom prst="rect">
                      <a:avLst/>
                    </a:prstGeom>
                    <a:noFill/>
                  </pic:spPr>
                </pic:pic>
              </a:graphicData>
            </a:graphic>
          </wp:anchor>
        </w:drawing>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4100" w:type="dxa"/>
            <w:vAlign w:val="bottom"/>
            <w:tcBorders>
              <w:top w:val="single" w:sz="8" w:color="auto"/>
            </w:tcBorders>
            <w:vMerge w:val="restart"/>
          </w:tcPr>
          <w:p>
            <w:pPr>
              <w:ind w:left="1360"/>
              <w:spacing w:after="0"/>
              <w:rPr>
                <w:sz w:val="20"/>
                <w:szCs w:val="20"/>
                <w:color w:val="auto"/>
              </w:rPr>
            </w:pPr>
            <w:r>
              <w:rPr>
                <w:rFonts w:ascii="Arial" w:cs="Arial" w:eastAsia="Arial" w:hAnsi="Arial"/>
                <w:sz w:val="12"/>
                <w:szCs w:val="12"/>
                <w:b w:val="1"/>
                <w:bCs w:val="1"/>
                <w:color w:val="auto"/>
              </w:rPr>
              <w:t>Name and Address of the Seller</w:t>
            </w:r>
          </w:p>
        </w:tc>
        <w:tc>
          <w:tcPr>
            <w:tcW w:w="2660" w:type="dxa"/>
            <w:vAlign w:val="bottom"/>
            <w:tcBorders>
              <w:top w:val="single" w:sz="8" w:color="auto"/>
            </w:tcBorders>
            <w:vMerge w:val="restart"/>
          </w:tcPr>
          <w:p>
            <w:pPr>
              <w:ind w:left="1060"/>
              <w:spacing w:after="0"/>
              <w:rPr>
                <w:sz w:val="20"/>
                <w:szCs w:val="20"/>
                <w:color w:val="auto"/>
              </w:rPr>
            </w:pPr>
            <w:r>
              <w:rPr>
                <w:rFonts w:ascii="Arial" w:cs="Arial" w:eastAsia="Arial" w:hAnsi="Arial"/>
                <w:sz w:val="12"/>
                <w:szCs w:val="12"/>
                <w:b w:val="1"/>
                <w:bCs w:val="1"/>
                <w:color w:val="auto"/>
              </w:rPr>
              <w:t>Title of Securities Sold</w:t>
            </w:r>
          </w:p>
        </w:tc>
        <w:tc>
          <w:tcPr>
            <w:tcW w:w="1040" w:type="dxa"/>
            <w:vAlign w:val="bottom"/>
            <w:tcBorders>
              <w:top w:val="single" w:sz="8" w:color="auto"/>
            </w:tcBorders>
          </w:tcPr>
          <w:p>
            <w:pPr>
              <w:jc w:val="center"/>
              <w:ind w:left="118"/>
              <w:spacing w:after="0" w:line="121" w:lineRule="exact"/>
              <w:rPr>
                <w:sz w:val="20"/>
                <w:szCs w:val="20"/>
                <w:color w:val="auto"/>
              </w:rPr>
            </w:pPr>
            <w:r>
              <w:rPr>
                <w:rFonts w:ascii="Arial" w:cs="Arial" w:eastAsia="Arial" w:hAnsi="Arial"/>
                <w:sz w:val="12"/>
                <w:szCs w:val="12"/>
                <w:b w:val="1"/>
                <w:bCs w:val="1"/>
                <w:color w:val="auto"/>
                <w:w w:val="93"/>
              </w:rPr>
              <w:t>Date of</w:t>
            </w:r>
          </w:p>
        </w:tc>
        <w:tc>
          <w:tcPr>
            <w:tcW w:w="1520" w:type="dxa"/>
            <w:vAlign w:val="bottom"/>
            <w:tcBorders>
              <w:top w:val="single" w:sz="8" w:color="auto"/>
            </w:tcBorders>
          </w:tcPr>
          <w:p>
            <w:pPr>
              <w:jc w:val="center"/>
              <w:ind w:right="198"/>
              <w:spacing w:after="0" w:line="121" w:lineRule="exact"/>
              <w:rPr>
                <w:sz w:val="20"/>
                <w:szCs w:val="20"/>
                <w:color w:val="auto"/>
              </w:rPr>
            </w:pPr>
            <w:r>
              <w:rPr>
                <w:rFonts w:ascii="Arial" w:cs="Arial" w:eastAsia="Arial" w:hAnsi="Arial"/>
                <w:sz w:val="12"/>
                <w:szCs w:val="12"/>
                <w:b w:val="1"/>
                <w:bCs w:val="1"/>
                <w:color w:val="auto"/>
                <w:w w:val="96"/>
              </w:rPr>
              <w:t>Amount of</w:t>
            </w:r>
          </w:p>
        </w:tc>
        <w:tc>
          <w:tcPr>
            <w:tcW w:w="1880" w:type="dxa"/>
            <w:vAlign w:val="bottom"/>
            <w:tcBorders>
              <w:top w:val="single" w:sz="8" w:color="auto"/>
            </w:tcBorders>
            <w:vMerge w:val="restart"/>
          </w:tcPr>
          <w:p>
            <w:pPr>
              <w:ind w:left="480"/>
              <w:spacing w:after="0"/>
              <w:rPr>
                <w:sz w:val="20"/>
                <w:szCs w:val="20"/>
                <w:color w:val="auto"/>
              </w:rPr>
            </w:pPr>
            <w:r>
              <w:rPr>
                <w:rFonts w:ascii="Arial" w:cs="Arial" w:eastAsia="Arial" w:hAnsi="Arial"/>
                <w:sz w:val="12"/>
                <w:szCs w:val="12"/>
                <w:b w:val="1"/>
                <w:bCs w:val="1"/>
                <w:color w:val="auto"/>
              </w:rPr>
              <w:t>Gross Proceeds</w:t>
            </w:r>
          </w:p>
        </w:tc>
        <w:tc>
          <w:tcPr>
            <w:tcW w:w="0" w:type="dxa"/>
            <w:vAlign w:val="bottom"/>
          </w:tcPr>
          <w:p>
            <w:pPr>
              <w:spacing w:after="0"/>
              <w:rPr>
                <w:sz w:val="1"/>
                <w:szCs w:val="1"/>
                <w:color w:val="auto"/>
              </w:rPr>
            </w:pPr>
          </w:p>
        </w:tc>
      </w:tr>
      <w:tr>
        <w:trPr>
          <w:trHeight w:val="161"/>
        </w:trPr>
        <w:tc>
          <w:tcPr>
            <w:tcW w:w="4100" w:type="dxa"/>
            <w:vAlign w:val="bottom"/>
            <w:vMerge w:val="continue"/>
          </w:tcPr>
          <w:p>
            <w:pPr>
              <w:spacing w:after="0"/>
              <w:rPr>
                <w:sz w:val="13"/>
                <w:szCs w:val="13"/>
                <w:color w:val="auto"/>
              </w:rPr>
            </w:pPr>
          </w:p>
        </w:tc>
        <w:tc>
          <w:tcPr>
            <w:tcW w:w="2660" w:type="dxa"/>
            <w:vAlign w:val="bottom"/>
            <w:vMerge w:val="continue"/>
          </w:tcPr>
          <w:p>
            <w:pPr>
              <w:spacing w:after="0"/>
              <w:rPr>
                <w:sz w:val="13"/>
                <w:szCs w:val="13"/>
                <w:color w:val="auto"/>
              </w:rPr>
            </w:pPr>
          </w:p>
        </w:tc>
        <w:tc>
          <w:tcPr>
            <w:tcW w:w="1040" w:type="dxa"/>
            <w:vAlign w:val="bottom"/>
          </w:tcPr>
          <w:p>
            <w:pPr>
              <w:jc w:val="center"/>
              <w:ind w:left="118"/>
              <w:spacing w:after="0"/>
              <w:rPr>
                <w:sz w:val="20"/>
                <w:szCs w:val="20"/>
                <w:color w:val="auto"/>
              </w:rPr>
            </w:pPr>
            <w:r>
              <w:rPr>
                <w:rFonts w:ascii="Arial" w:cs="Arial" w:eastAsia="Arial" w:hAnsi="Arial"/>
                <w:sz w:val="12"/>
                <w:szCs w:val="12"/>
                <w:b w:val="1"/>
                <w:bCs w:val="1"/>
                <w:color w:val="auto"/>
                <w:w w:val="88"/>
              </w:rPr>
              <w:t>Sale</w:t>
            </w:r>
          </w:p>
        </w:tc>
        <w:tc>
          <w:tcPr>
            <w:tcW w:w="1520" w:type="dxa"/>
            <w:vAlign w:val="bottom"/>
          </w:tcPr>
          <w:p>
            <w:pPr>
              <w:jc w:val="center"/>
              <w:ind w:right="198"/>
              <w:spacing w:after="0"/>
              <w:rPr>
                <w:sz w:val="20"/>
                <w:szCs w:val="20"/>
                <w:color w:val="auto"/>
              </w:rPr>
            </w:pPr>
            <w:r>
              <w:rPr>
                <w:rFonts w:ascii="Arial" w:cs="Arial" w:eastAsia="Arial" w:hAnsi="Arial"/>
                <w:sz w:val="12"/>
                <w:szCs w:val="12"/>
                <w:b w:val="1"/>
                <w:bCs w:val="1"/>
                <w:color w:val="auto"/>
                <w:w w:val="89"/>
              </w:rPr>
              <w:t>Securities Sold</w:t>
            </w:r>
          </w:p>
        </w:tc>
        <w:tc>
          <w:tcPr>
            <w:tcW w:w="18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Arial" w:cs="Arial" w:eastAsia="Arial" w:hAnsi="Arial"/>
          <w:sz w:val="14"/>
          <w:szCs w:val="14"/>
          <w:color w:val="auto"/>
        </w:rPr>
        <w:t>N/A</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Remarks: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106045</wp:posOffset>
            </wp:positionV>
            <wp:extent cx="712089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2089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343535</wp:posOffset>
            </wp:positionV>
            <wp:extent cx="712089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2089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580390</wp:posOffset>
            </wp:positionV>
            <wp:extent cx="712089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2089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817880</wp:posOffset>
            </wp:positionV>
            <wp:extent cx="712089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2089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INSTRUCTIONS:</w:t>
      </w:r>
    </w:p>
    <w:p>
      <w:pPr>
        <w:spacing w:after="0" w:line="158" w:lineRule="exact"/>
        <w:rPr>
          <w:sz w:val="20"/>
          <w:szCs w:val="20"/>
          <w:color w:val="auto"/>
        </w:rPr>
      </w:pPr>
    </w:p>
    <w:p>
      <w:pPr>
        <w:ind w:right="20"/>
        <w:spacing w:after="0" w:line="274" w:lineRule="auto"/>
        <w:rPr>
          <w:sz w:val="20"/>
          <w:szCs w:val="20"/>
          <w:color w:val="auto"/>
        </w:rPr>
      </w:pPr>
      <w:r>
        <w:rPr>
          <w:rFonts w:ascii="Arial" w:cs="Arial" w:eastAsia="Arial" w:hAnsi="Arial"/>
          <w:sz w:val="14"/>
          <w:szCs w:val="14"/>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11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ATTENTION:</w:t>
      </w:r>
    </w:p>
    <w:p>
      <w:pPr>
        <w:spacing w:after="0" w:line="158" w:lineRule="exact"/>
        <w:rPr>
          <w:sz w:val="20"/>
          <w:szCs w:val="20"/>
          <w:color w:val="auto"/>
        </w:rPr>
      </w:pPr>
    </w:p>
    <w:p>
      <w:pPr>
        <w:ind w:right="80"/>
        <w:spacing w:after="0" w:line="270" w:lineRule="auto"/>
        <w:rPr>
          <w:sz w:val="20"/>
          <w:szCs w:val="20"/>
          <w:color w:val="auto"/>
        </w:rPr>
      </w:pPr>
      <w:r>
        <w:rPr>
          <w:rFonts w:ascii="Arial" w:cs="Arial" w:eastAsia="Arial" w:hAnsi="Arial"/>
          <w:sz w:val="14"/>
          <w:szCs w:val="14"/>
          <w:i w:val="1"/>
          <w:iCs w:val="1"/>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05/28/2021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2132330</wp:posOffset>
            </wp:positionH>
            <wp:positionV relativeFrom="paragraph">
              <wp:posOffset>21590</wp:posOffset>
            </wp:positionV>
            <wp:extent cx="284861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848610" cy="7620"/>
                    </a:xfrm>
                    <a:prstGeom prst="rect">
                      <a:avLst/>
                    </a:prstGeom>
                    <a:noFill/>
                  </pic:spPr>
                </pic:pic>
              </a:graphicData>
            </a:graphic>
          </wp:anchor>
        </w:drawing>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Date of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2132330</wp:posOffset>
            </wp:positionH>
            <wp:positionV relativeFrom="paragraph">
              <wp:posOffset>165100</wp:posOffset>
            </wp:positionV>
            <wp:extent cx="2848610"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848610" cy="7620"/>
                    </a:xfrm>
                    <a:prstGeom prst="rect">
                      <a:avLst/>
                    </a:prstGeom>
                    <a:noFill/>
                  </pic:spPr>
                </pic:pic>
              </a:graphicData>
            </a:graphic>
          </wp:anchor>
        </w:drawing>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Date of Plan Adoption or Giving of Instruction,</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if Relying on Rule 10b5-1.</w:t>
      </w:r>
    </w:p>
    <w:p>
      <w:pPr>
        <w:spacing w:after="0" w:line="256" w:lineRule="exact"/>
        <w:rPr>
          <w:sz w:val="20"/>
          <w:szCs w:val="20"/>
          <w:color w:val="auto"/>
        </w:rPr>
      </w:pPr>
    </w:p>
    <w:p>
      <w:pPr>
        <w:ind w:left="4760"/>
        <w:spacing w:after="0"/>
        <w:rPr>
          <w:sz w:val="20"/>
          <w:szCs w:val="20"/>
          <w:color w:val="auto"/>
        </w:rPr>
      </w:pPr>
      <w:r>
        <w:rPr>
          <w:rFonts w:ascii="Arial" w:cs="Arial" w:eastAsia="Arial" w:hAnsi="Arial"/>
          <w:sz w:val="14"/>
          <w:szCs w:val="14"/>
          <w:color w:val="auto"/>
        </w:rPr>
        <w:t>/s/ Johan Wedell-Wedellsborg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2132330</wp:posOffset>
            </wp:positionH>
            <wp:positionV relativeFrom="paragraph">
              <wp:posOffset>21590</wp:posOffset>
            </wp:positionV>
            <wp:extent cx="2848610"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848610" cy="7620"/>
                    </a:xfrm>
                    <a:prstGeom prst="rect">
                      <a:avLst/>
                    </a:prstGeom>
                    <a:noFill/>
                  </pic:spPr>
                </pic:pic>
              </a:graphicData>
            </a:graphic>
          </wp:anchor>
        </w:drawing>
      </w:r>
    </w:p>
    <w:p>
      <w:pPr>
        <w:spacing w:after="0" w:line="72" w:lineRule="exact"/>
        <w:rPr>
          <w:sz w:val="20"/>
          <w:szCs w:val="20"/>
          <w:color w:val="auto"/>
        </w:rPr>
      </w:pPr>
    </w:p>
    <w:p>
      <w:pPr>
        <w:ind w:left="5260"/>
        <w:spacing w:after="0"/>
        <w:rPr>
          <w:sz w:val="20"/>
          <w:szCs w:val="20"/>
          <w:color w:val="auto"/>
        </w:rPr>
      </w:pPr>
      <w:r>
        <w:rPr>
          <w:rFonts w:ascii="Arial" w:cs="Arial" w:eastAsia="Arial" w:hAnsi="Arial"/>
          <w:sz w:val="14"/>
          <w:szCs w:val="14"/>
          <w:b w:val="1"/>
          <w:bCs w:val="1"/>
          <w:color w:val="auto"/>
        </w:rPr>
        <w:t>(Signature)</w:t>
      </w:r>
    </w:p>
    <w:p>
      <w:pPr>
        <w:spacing w:after="0" w:line="112" w:lineRule="exact"/>
        <w:rPr>
          <w:sz w:val="20"/>
          <w:szCs w:val="20"/>
          <w:color w:val="auto"/>
        </w:rPr>
      </w:pPr>
    </w:p>
    <w:p>
      <w:pPr>
        <w:ind w:left="1520"/>
        <w:spacing w:after="0"/>
        <w:rPr>
          <w:sz w:val="20"/>
          <w:szCs w:val="20"/>
          <w:color w:val="auto"/>
        </w:rPr>
      </w:pPr>
      <w:r>
        <w:rPr>
          <w:rFonts w:ascii="Arial" w:cs="Arial" w:eastAsia="Arial" w:hAnsi="Arial"/>
          <w:sz w:val="14"/>
          <w:szCs w:val="14"/>
          <w:i w:val="1"/>
          <w:iCs w:val="1"/>
          <w:color w:val="auto"/>
        </w:rPr>
        <w:t>The notice shall be signed by the person for whose account the securities are to be sold. At least one copy of the notice shall be manually signed.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Any copies not manually signed shall bear typed or printed 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98425</wp:posOffset>
            </wp:positionV>
            <wp:extent cx="7207885" cy="3536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07885" cy="353695"/>
                    </a:xfrm>
                    <a:prstGeom prst="rect">
                      <a:avLst/>
                    </a:prstGeom>
                    <a:noFill/>
                  </pic:spPr>
                </pic:pic>
              </a:graphicData>
            </a:graphic>
          </wp:anchor>
        </w:drawing>
      </w:r>
    </w:p>
    <w:p>
      <w:pPr>
        <w:spacing w:after="0" w:line="290" w:lineRule="exact"/>
        <w:rPr>
          <w:sz w:val="20"/>
          <w:szCs w:val="20"/>
          <w:color w:val="auto"/>
        </w:rPr>
      </w:pPr>
    </w:p>
    <w:p>
      <w:pPr>
        <w:jc w:val="center"/>
        <w:ind w:right="-139"/>
        <w:spacing w:after="0"/>
        <w:rPr>
          <w:sz w:val="20"/>
          <w:szCs w:val="20"/>
          <w:color w:val="auto"/>
        </w:rPr>
      </w:pPr>
      <w:r>
        <w:rPr>
          <w:rFonts w:ascii="Arial" w:cs="Arial" w:eastAsia="Arial" w:hAnsi="Arial"/>
          <w:sz w:val="14"/>
          <w:szCs w:val="14"/>
          <w:b w:val="1"/>
          <w:bCs w:val="1"/>
          <w:color w:val="auto"/>
        </w:rPr>
        <w:t>ATTENTION: Intentional misstatements or omission of facts constitute Federal Criminal Violations (See 18 U.S.C. 1001)</w:t>
      </w:r>
    </w:p>
    <w:sectPr>
      <w:pgSz w:w="11900" w:h="16838" w:orient="portrait"/>
      <w:cols w:equalWidth="0" w:num="1">
        <w:col w:w="11200"/>
      </w:cols>
      <w:pgMar w:left="320" w:top="85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lvl w:ilvl="1">
      <w:lvlJc w:val="left"/>
      <w:lvlText w:val="(%2)"/>
      <w:numFmt w:val="lowerLetter"/>
      <w:start w:val="2"/>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2021-06-02T15:17:51Z</dcterms:created>
  <dcterms:modified xsi:type="dcterms:W3CDTF">2021-06-02T15:17:51Z</dcterms:modified>
</cp:coreProperties>
</file>